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BF533" w14:textId="77777777" w:rsidR="00D77F25" w:rsidRPr="00C5220B" w:rsidRDefault="00D77F25" w:rsidP="00D77F25">
      <w:pPr>
        <w:jc w:val="center"/>
        <w:rPr>
          <w:b/>
          <w:sz w:val="36"/>
          <w:szCs w:val="36"/>
        </w:rPr>
      </w:pPr>
      <w:r w:rsidRPr="00C5220B">
        <w:rPr>
          <w:b/>
          <w:sz w:val="36"/>
          <w:szCs w:val="36"/>
        </w:rPr>
        <w:t>Závazná přihláška</w:t>
      </w:r>
    </w:p>
    <w:p w14:paraId="181A6BD0" w14:textId="77777777" w:rsidR="006A5F26" w:rsidRDefault="00D77F25" w:rsidP="00493635">
      <w:pPr>
        <w:tabs>
          <w:tab w:val="right" w:leader="dot" w:pos="8931"/>
        </w:tabs>
        <w:jc w:val="center"/>
        <w:rPr>
          <w:b/>
          <w:sz w:val="36"/>
          <w:szCs w:val="36"/>
        </w:rPr>
      </w:pPr>
      <w:r w:rsidRPr="00C5220B">
        <w:rPr>
          <w:b/>
          <w:sz w:val="36"/>
          <w:szCs w:val="36"/>
        </w:rPr>
        <w:t xml:space="preserve">na </w:t>
      </w:r>
      <w:r w:rsidR="007B6F08">
        <w:rPr>
          <w:b/>
          <w:sz w:val="36"/>
          <w:szCs w:val="36"/>
        </w:rPr>
        <w:t>příměstský tábor</w:t>
      </w:r>
    </w:p>
    <w:p w14:paraId="48A6CC93" w14:textId="77777777" w:rsidR="00493635" w:rsidRPr="00E42C67" w:rsidRDefault="00493635" w:rsidP="00493635">
      <w:pPr>
        <w:tabs>
          <w:tab w:val="right" w:leader="dot" w:pos="8931"/>
        </w:tabs>
        <w:jc w:val="center"/>
        <w:rPr>
          <w:b/>
        </w:rPr>
      </w:pPr>
    </w:p>
    <w:p w14:paraId="4202FE37" w14:textId="77777777" w:rsidR="006A5F26" w:rsidRDefault="006A5F26" w:rsidP="006A5F26">
      <w:pPr>
        <w:tabs>
          <w:tab w:val="right" w:leader="dot" w:pos="8931"/>
        </w:tabs>
        <w:spacing w:after="120"/>
      </w:pPr>
      <w:r>
        <w:rPr>
          <w:b/>
        </w:rPr>
        <w:t xml:space="preserve">Název tábora nebo akce: </w:t>
      </w:r>
      <w:r>
        <w:tab/>
      </w:r>
    </w:p>
    <w:p w14:paraId="07DF6385" w14:textId="77777777" w:rsidR="006A5F26" w:rsidRDefault="006A5F26" w:rsidP="006A5F26">
      <w:pPr>
        <w:tabs>
          <w:tab w:val="right" w:leader="dot" w:pos="8931"/>
        </w:tabs>
        <w:spacing w:after="120"/>
        <w:rPr>
          <w:b/>
        </w:rPr>
      </w:pPr>
      <w:r>
        <w:rPr>
          <w:b/>
        </w:rPr>
        <w:t xml:space="preserve">Místo konání: </w:t>
      </w:r>
      <w:r>
        <w:tab/>
      </w:r>
    </w:p>
    <w:p w14:paraId="1FF98922" w14:textId="77777777" w:rsidR="006A5F26" w:rsidRPr="00D77F25" w:rsidRDefault="006A5F26" w:rsidP="006A5F26">
      <w:pPr>
        <w:tabs>
          <w:tab w:val="right" w:leader="dot" w:pos="8931"/>
        </w:tabs>
        <w:spacing w:after="120"/>
        <w:rPr>
          <w:b/>
        </w:rPr>
      </w:pPr>
      <w:r>
        <w:rPr>
          <w:b/>
        </w:rPr>
        <w:t>Cena:</w:t>
      </w:r>
      <w:r w:rsidR="00D77F25">
        <w:t>………………………………………………………</w:t>
      </w:r>
      <w:r>
        <w:rPr>
          <w:b/>
        </w:rPr>
        <w:t xml:space="preserve">Termín: </w:t>
      </w:r>
      <w:r>
        <w:tab/>
      </w:r>
    </w:p>
    <w:p w14:paraId="430EB072" w14:textId="77777777" w:rsidR="000043E2" w:rsidRPr="00E42C67" w:rsidRDefault="000043E2" w:rsidP="006A5F26">
      <w:pPr>
        <w:tabs>
          <w:tab w:val="right" w:leader="dot" w:pos="8931"/>
        </w:tabs>
        <w:spacing w:after="120"/>
        <w:rPr>
          <w:b/>
          <w:sz w:val="20"/>
          <w:szCs w:val="20"/>
        </w:rPr>
      </w:pPr>
    </w:p>
    <w:p w14:paraId="2593F01D" w14:textId="77777777" w:rsidR="006A5F26" w:rsidRDefault="006A5F26" w:rsidP="006A5F26">
      <w:pPr>
        <w:tabs>
          <w:tab w:val="right" w:leader="dot" w:pos="8931"/>
        </w:tabs>
        <w:spacing w:after="120"/>
        <w:rPr>
          <w:b/>
        </w:rPr>
      </w:pPr>
      <w:r>
        <w:rPr>
          <w:b/>
        </w:rPr>
        <w:t xml:space="preserve">Jméno a příjmení dítěte: </w:t>
      </w:r>
      <w:r>
        <w:tab/>
      </w:r>
    </w:p>
    <w:p w14:paraId="376F5530" w14:textId="77777777" w:rsidR="00CA3364" w:rsidRDefault="00CA3364" w:rsidP="00CA3364">
      <w:pPr>
        <w:tabs>
          <w:tab w:val="right" w:leader="dot" w:pos="8931"/>
        </w:tabs>
        <w:spacing w:after="120"/>
      </w:pPr>
      <w:r>
        <w:rPr>
          <w:b/>
        </w:rPr>
        <w:t xml:space="preserve">Rodné číslo </w:t>
      </w:r>
      <w:r>
        <w:t>………………………………..</w:t>
      </w:r>
      <w:r>
        <w:rPr>
          <w:b/>
        </w:rPr>
        <w:t>Datum narození:</w:t>
      </w:r>
      <w:r w:rsidRPr="005B5208">
        <w:t>………………………………</w:t>
      </w:r>
    </w:p>
    <w:p w14:paraId="4523E54F" w14:textId="77777777" w:rsidR="00CA3364" w:rsidRDefault="00CA3364" w:rsidP="00CA3364">
      <w:pPr>
        <w:tabs>
          <w:tab w:val="right" w:leader="dot" w:pos="8931"/>
        </w:tabs>
        <w:spacing w:after="120"/>
        <w:rPr>
          <w:b/>
        </w:rPr>
      </w:pPr>
      <w:r w:rsidRPr="00D77F25">
        <w:rPr>
          <w:b/>
        </w:rPr>
        <w:t xml:space="preserve">Zdravotní </w:t>
      </w:r>
      <w:r>
        <w:rPr>
          <w:b/>
        </w:rPr>
        <w:t xml:space="preserve">pojišťovna: </w:t>
      </w:r>
      <w:r>
        <w:tab/>
      </w:r>
    </w:p>
    <w:p w14:paraId="0D20DD7F" w14:textId="77777777" w:rsidR="006A5F26" w:rsidRDefault="006A5F26" w:rsidP="006A5F26">
      <w:pPr>
        <w:tabs>
          <w:tab w:val="right" w:leader="dot" w:pos="8931"/>
        </w:tabs>
        <w:spacing w:after="120"/>
        <w:rPr>
          <w:b/>
        </w:rPr>
      </w:pPr>
      <w:r>
        <w:rPr>
          <w:b/>
        </w:rPr>
        <w:t xml:space="preserve">Bydliště: </w:t>
      </w:r>
      <w:r>
        <w:tab/>
      </w:r>
    </w:p>
    <w:p w14:paraId="79971B6D" w14:textId="77777777" w:rsidR="005F7A6F" w:rsidRDefault="005F7A6F" w:rsidP="005F7A6F">
      <w:pPr>
        <w:tabs>
          <w:tab w:val="right" w:leader="dot" w:pos="8931"/>
        </w:tabs>
      </w:pPr>
      <w:r w:rsidRPr="00011968">
        <w:rPr>
          <w:b/>
        </w:rPr>
        <w:t>Škola:</w:t>
      </w:r>
      <w:r>
        <w:t xml:space="preserve"> …………………………………………</w:t>
      </w:r>
    </w:p>
    <w:p w14:paraId="35042686" w14:textId="77777777" w:rsidR="005F7A6F" w:rsidRPr="00011968" w:rsidRDefault="005F7A6F" w:rsidP="005F7A6F">
      <w:pPr>
        <w:rPr>
          <w:b/>
          <w:sz w:val="10"/>
          <w:szCs w:val="10"/>
        </w:rPr>
      </w:pPr>
    </w:p>
    <w:p w14:paraId="7B46BB51" w14:textId="77777777" w:rsidR="005F7A6F" w:rsidRPr="008114D1" w:rsidRDefault="005F7A6F" w:rsidP="005F7A6F">
      <w:pPr>
        <w:rPr>
          <w:b/>
          <w:sz w:val="20"/>
          <w:szCs w:val="20"/>
        </w:rPr>
      </w:pPr>
      <w:r w:rsidRPr="008114D1">
        <w:rPr>
          <w:b/>
          <w:sz w:val="20"/>
          <w:szCs w:val="20"/>
        </w:rPr>
        <w:t>Upozornění na zdravotní stav účastníka, zdravotní způsobilost, zdravotní postižení, sociální znevýhodnění a jiná sdělení:</w:t>
      </w:r>
    </w:p>
    <w:p w14:paraId="638D0E0E" w14:textId="77777777" w:rsidR="005F7A6F" w:rsidRDefault="005F7A6F" w:rsidP="005F7A6F">
      <w:pPr>
        <w:spacing w:after="120"/>
        <w:rPr>
          <w:sz w:val="20"/>
          <w:szCs w:val="20"/>
        </w:rPr>
      </w:pPr>
      <w:r>
        <w:rPr>
          <w:sz w:val="20"/>
          <w:szCs w:val="20"/>
        </w:rPr>
        <w:t>………………………………………………………………………………………………………………………</w:t>
      </w:r>
    </w:p>
    <w:p w14:paraId="40DE03CA" w14:textId="77777777" w:rsidR="006A5F26" w:rsidRPr="00E42C67" w:rsidRDefault="006A5F26" w:rsidP="006A5F26">
      <w:pPr>
        <w:tabs>
          <w:tab w:val="right" w:leader="dot" w:pos="8931"/>
        </w:tabs>
        <w:rPr>
          <w:sz w:val="20"/>
          <w:szCs w:val="20"/>
        </w:rPr>
      </w:pPr>
    </w:p>
    <w:p w14:paraId="20442E22" w14:textId="77777777" w:rsidR="006A5F26" w:rsidRDefault="006A5F26" w:rsidP="006A5F26">
      <w:pPr>
        <w:tabs>
          <w:tab w:val="right" w:leader="dot" w:pos="8931"/>
        </w:tabs>
        <w:spacing w:after="120"/>
        <w:rPr>
          <w:b/>
        </w:rPr>
      </w:pPr>
      <w:r>
        <w:rPr>
          <w:b/>
        </w:rPr>
        <w:t>Jméno a příjmení otce nebo matky</w:t>
      </w:r>
      <w:r w:rsidR="00D77F25">
        <w:rPr>
          <w:b/>
        </w:rPr>
        <w:t xml:space="preserve"> (zákonného zástupce)</w:t>
      </w:r>
      <w:r>
        <w:rPr>
          <w:b/>
        </w:rPr>
        <w:t xml:space="preserve">: </w:t>
      </w:r>
      <w:r>
        <w:tab/>
      </w:r>
    </w:p>
    <w:p w14:paraId="72AA8858" w14:textId="77777777" w:rsidR="006A5F26" w:rsidRDefault="006A5F26" w:rsidP="006A5F26">
      <w:pPr>
        <w:tabs>
          <w:tab w:val="right" w:leader="dot" w:pos="8931"/>
        </w:tabs>
        <w:spacing w:after="120"/>
      </w:pPr>
      <w:r>
        <w:rPr>
          <w:b/>
        </w:rPr>
        <w:t xml:space="preserve">E-mail na rodiče: </w:t>
      </w:r>
      <w:r>
        <w:tab/>
      </w:r>
    </w:p>
    <w:p w14:paraId="133D8870" w14:textId="0BF137EB" w:rsidR="006A5F26" w:rsidRDefault="006A5F26" w:rsidP="00440E7F">
      <w:pPr>
        <w:tabs>
          <w:tab w:val="right" w:leader="dot" w:pos="8931"/>
        </w:tabs>
        <w:spacing w:after="120"/>
      </w:pPr>
      <w:r>
        <w:rPr>
          <w:b/>
        </w:rPr>
        <w:t xml:space="preserve">Mobil na rodiče: </w:t>
      </w:r>
      <w:r>
        <w:tab/>
      </w:r>
    </w:p>
    <w:p w14:paraId="3FFAE8B2" w14:textId="77777777" w:rsidR="00D378EE" w:rsidRPr="00440E7F" w:rsidRDefault="00D378EE" w:rsidP="00440E7F">
      <w:pPr>
        <w:tabs>
          <w:tab w:val="right" w:leader="dot" w:pos="8931"/>
        </w:tabs>
        <w:spacing w:after="120"/>
        <w:rPr>
          <w:b/>
        </w:rPr>
      </w:pPr>
    </w:p>
    <w:p w14:paraId="094BB5DE" w14:textId="003D2C44" w:rsidR="00D378EE" w:rsidRDefault="00D378EE" w:rsidP="00D378EE">
      <w:pPr>
        <w:jc w:val="center"/>
        <w:rPr>
          <w:b/>
          <w:sz w:val="20"/>
          <w:szCs w:val="20"/>
        </w:rPr>
      </w:pPr>
      <w:r>
        <w:rPr>
          <w:b/>
          <w:sz w:val="20"/>
          <w:szCs w:val="20"/>
        </w:rPr>
        <w:t>DDM je příspěvkovou organizací statutárního města Ostravy, které se významným dílem podílí na spolufinancování naší činnosti. Z tohoto příspěvku jsou spolufinancovány veškeré aktivity, kterých se můžete Vy/Vaše děti během celého roku účastnit.</w:t>
      </w:r>
    </w:p>
    <w:p w14:paraId="45D7D743" w14:textId="77777777" w:rsidR="00D378EE" w:rsidRDefault="00D378EE" w:rsidP="00D378EE">
      <w:pPr>
        <w:jc w:val="center"/>
        <w:rPr>
          <w:b/>
          <w:sz w:val="20"/>
          <w:szCs w:val="20"/>
        </w:rPr>
      </w:pPr>
    </w:p>
    <w:p w14:paraId="3AA7FCE4" w14:textId="77777777" w:rsidR="000043E2" w:rsidRPr="00E42C67" w:rsidRDefault="000043E2" w:rsidP="00493635">
      <w:pPr>
        <w:rPr>
          <w:sz w:val="12"/>
          <w:szCs w:val="12"/>
        </w:rPr>
      </w:pPr>
    </w:p>
    <w:p w14:paraId="599D8640" w14:textId="77777777" w:rsidR="00B72C6A" w:rsidRDefault="00B72C6A" w:rsidP="00B72C6A">
      <w:pPr>
        <w:jc w:val="center"/>
        <w:rPr>
          <w:sz w:val="20"/>
          <w:szCs w:val="20"/>
        </w:rPr>
      </w:pPr>
      <w:r w:rsidRPr="008F5AEB">
        <w:rPr>
          <w:rFonts w:ascii="Arial" w:hAnsi="Arial" w:cs="Arial"/>
          <w:b/>
          <w:sz w:val="20"/>
          <w:szCs w:val="20"/>
          <w:u w:val="single"/>
        </w:rPr>
        <w:t>Prohlášení rodičů (zákonných zástupců)</w:t>
      </w:r>
    </w:p>
    <w:p w14:paraId="0B3433C6" w14:textId="77777777" w:rsidR="00493635" w:rsidRPr="00493635" w:rsidRDefault="00E357A8" w:rsidP="00493635">
      <w:pPr>
        <w:rPr>
          <w:sz w:val="20"/>
          <w:szCs w:val="20"/>
        </w:rPr>
      </w:pPr>
      <w:r w:rsidRPr="00493635">
        <w:rPr>
          <w:sz w:val="20"/>
          <w:szCs w:val="20"/>
        </w:rPr>
        <w:t>Přihlašuji své dítě na výše uvedený příměstský tábo</w:t>
      </w:r>
      <w:r w:rsidR="00493635" w:rsidRPr="00493635">
        <w:rPr>
          <w:sz w:val="20"/>
          <w:szCs w:val="20"/>
        </w:rPr>
        <w:t xml:space="preserve">r a s účastí dítěte souhlasím. </w:t>
      </w:r>
    </w:p>
    <w:p w14:paraId="6CB2E355" w14:textId="77777777" w:rsidR="00493635" w:rsidRPr="00493635" w:rsidRDefault="00E357A8" w:rsidP="00493635">
      <w:pPr>
        <w:rPr>
          <w:sz w:val="20"/>
          <w:szCs w:val="20"/>
        </w:rPr>
      </w:pPr>
      <w:r w:rsidRPr="00493635">
        <w:rPr>
          <w:sz w:val="20"/>
          <w:szCs w:val="20"/>
        </w:rPr>
        <w:t xml:space="preserve">Rovněž beru na vědomí, že </w:t>
      </w:r>
      <w:r w:rsidRPr="00493635">
        <w:rPr>
          <w:b/>
          <w:sz w:val="20"/>
          <w:szCs w:val="20"/>
        </w:rPr>
        <w:t>celou cenu pobytu je nutné uhradit před konáním akce a to nejpozději 14 dní před konáním akce v termínu jarních prázdnin a do 15.6. příslušného roku před konáním akce v termínu letních prázdnin</w:t>
      </w:r>
      <w:r w:rsidRPr="00493635">
        <w:rPr>
          <w:sz w:val="20"/>
          <w:szCs w:val="20"/>
        </w:rPr>
        <w:t>.</w:t>
      </w:r>
      <w:r w:rsidR="00493635" w:rsidRPr="00493635">
        <w:rPr>
          <w:rFonts w:cs="Calibri"/>
          <w:sz w:val="20"/>
          <w:szCs w:val="20"/>
        </w:rPr>
        <w:t xml:space="preserve"> </w:t>
      </w:r>
      <w:r w:rsidR="00493635" w:rsidRPr="00493635">
        <w:rPr>
          <w:sz w:val="20"/>
          <w:szCs w:val="20"/>
        </w:rPr>
        <w:t xml:space="preserve">Beru na vědomí, že se účastníkem akce se dítě stává až po zaplacení úhrady. </w:t>
      </w:r>
    </w:p>
    <w:p w14:paraId="25C81AC2" w14:textId="77777777" w:rsidR="00191DED" w:rsidRDefault="00191DED" w:rsidP="00191DED">
      <w:pPr>
        <w:jc w:val="both"/>
        <w:rPr>
          <w:rFonts w:cs="Calibri"/>
          <w:sz w:val="20"/>
          <w:szCs w:val="20"/>
        </w:rPr>
      </w:pPr>
      <w:r w:rsidRPr="00161A8B">
        <w:rPr>
          <w:rFonts w:cs="Calibri"/>
          <w:sz w:val="20"/>
          <w:szCs w:val="20"/>
        </w:rPr>
        <w:t xml:space="preserve">Seznámil jsem se a budu respektovat školní vzdělávací program, vnitřní a provozní řád DDM. Beru plnou zodpovědnost za dítě během cesty </w:t>
      </w:r>
      <w:r>
        <w:rPr>
          <w:rFonts w:cs="Calibri"/>
          <w:sz w:val="20"/>
          <w:szCs w:val="20"/>
        </w:rPr>
        <w:t>na sraz akce</w:t>
      </w:r>
      <w:r w:rsidRPr="00161A8B">
        <w:rPr>
          <w:rFonts w:cs="Calibri"/>
          <w:sz w:val="20"/>
          <w:szCs w:val="20"/>
        </w:rPr>
        <w:t xml:space="preserve"> a zpět. Pokud dítě vyžaduje zvláštní zacházení s ohledem na svůj zdravotní stav, nebo pokud dítě má zdravotní komplikace, je zákonný zástupce povinen o tom informovat DDM tak, aby dítě nebylo ohroženo na svém zdraví. Jako zákonný zástupce dítěte beru plnou zodpovědnost za problémy, které by mohly vzniknout zamlčením důležitých informací o zdravotním stavu dítěte.</w:t>
      </w:r>
      <w:r>
        <w:rPr>
          <w:rFonts w:cs="Calibri"/>
          <w:sz w:val="20"/>
          <w:szCs w:val="20"/>
        </w:rPr>
        <w:t xml:space="preserve"> </w:t>
      </w:r>
      <w:r w:rsidRPr="00B205A9">
        <w:rPr>
          <w:rFonts w:cs="Calibri"/>
          <w:sz w:val="20"/>
          <w:szCs w:val="20"/>
        </w:rPr>
        <w:t>V případě vážných kázeňských či zdravotních problémů zabezpečím na vlastní náklady předčasný odjezd dítěte v nejkratším možném termínu.</w:t>
      </w:r>
      <w:r>
        <w:rPr>
          <w:rFonts w:cs="Calibri"/>
          <w:sz w:val="20"/>
          <w:szCs w:val="20"/>
        </w:rPr>
        <w:t xml:space="preserve"> Beru na vědomí</w:t>
      </w:r>
      <w:r w:rsidRPr="00161A8B">
        <w:rPr>
          <w:rFonts w:cs="Calibri"/>
          <w:sz w:val="20"/>
          <w:szCs w:val="20"/>
        </w:rPr>
        <w:t xml:space="preserve">, že některé výrobky </w:t>
      </w:r>
      <w:r>
        <w:rPr>
          <w:rFonts w:cs="Calibri"/>
          <w:sz w:val="20"/>
          <w:szCs w:val="20"/>
        </w:rPr>
        <w:t xml:space="preserve">nebo výtvarné práce </w:t>
      </w:r>
      <w:r w:rsidRPr="00161A8B">
        <w:rPr>
          <w:rFonts w:cs="Calibri"/>
          <w:sz w:val="20"/>
          <w:szCs w:val="20"/>
        </w:rPr>
        <w:t>členů ZÚ si DDM může ponechat pro vlastní potřebu</w:t>
      </w:r>
      <w:r>
        <w:rPr>
          <w:rFonts w:cs="Calibri"/>
          <w:sz w:val="20"/>
          <w:szCs w:val="20"/>
        </w:rPr>
        <w:t xml:space="preserve"> nebo využít k prezentaci DDM</w:t>
      </w:r>
      <w:r w:rsidRPr="00161A8B">
        <w:rPr>
          <w:rFonts w:cs="Calibri"/>
          <w:sz w:val="20"/>
          <w:szCs w:val="20"/>
        </w:rPr>
        <w:t>. Beru na vědomí, že organizace neručí za odložené věci.</w:t>
      </w:r>
      <w:r>
        <w:rPr>
          <w:rFonts w:cs="Calibri"/>
          <w:sz w:val="20"/>
          <w:szCs w:val="20"/>
        </w:rPr>
        <w:t xml:space="preserve"> </w:t>
      </w:r>
      <w:r w:rsidRPr="00161A8B">
        <w:rPr>
          <w:rFonts w:cs="Calibri"/>
          <w:sz w:val="20"/>
          <w:szCs w:val="20"/>
        </w:rPr>
        <w:t xml:space="preserve">V případě potřeby akceptuji nezbytné organizační změny </w:t>
      </w:r>
      <w:r>
        <w:rPr>
          <w:rFonts w:cs="Calibri"/>
          <w:sz w:val="20"/>
          <w:szCs w:val="20"/>
        </w:rPr>
        <w:t>akce</w:t>
      </w:r>
      <w:r w:rsidRPr="00161A8B">
        <w:rPr>
          <w:rFonts w:cs="Calibri"/>
          <w:sz w:val="20"/>
          <w:szCs w:val="20"/>
        </w:rPr>
        <w:t xml:space="preserve"> (místo</w:t>
      </w:r>
      <w:r>
        <w:rPr>
          <w:rFonts w:cs="Calibri"/>
          <w:sz w:val="20"/>
          <w:szCs w:val="20"/>
        </w:rPr>
        <w:t xml:space="preserve"> a čas odjezdu apod.).</w:t>
      </w:r>
    </w:p>
    <w:p w14:paraId="08B74717" w14:textId="77777777" w:rsidR="00191DED" w:rsidRPr="00036455" w:rsidRDefault="00191DED" w:rsidP="00191DED">
      <w:pPr>
        <w:jc w:val="both"/>
        <w:rPr>
          <w:rFonts w:cs="Calibri"/>
          <w:sz w:val="20"/>
          <w:szCs w:val="20"/>
        </w:rPr>
      </w:pPr>
      <w:r w:rsidRPr="00036455">
        <w:rPr>
          <w:rFonts w:cs="Calibri"/>
          <w:sz w:val="20"/>
          <w:szCs w:val="20"/>
        </w:rPr>
        <w:t>Stvrzuji svým podpisem, že jsem se seznámil s vnitřním a provozním řádem DDM a řádně jsem o nich poučil také své dítě.</w:t>
      </w:r>
    </w:p>
    <w:p w14:paraId="7A2F032F" w14:textId="77777777" w:rsidR="00191DED" w:rsidRDefault="00191DED" w:rsidP="00191DED">
      <w:pPr>
        <w:rPr>
          <w:rFonts w:cs="Calibri"/>
          <w:sz w:val="20"/>
          <w:szCs w:val="20"/>
        </w:rPr>
      </w:pPr>
      <w:r w:rsidRPr="00036455">
        <w:rPr>
          <w:rFonts w:cs="Calibri"/>
          <w:sz w:val="20"/>
          <w:szCs w:val="20"/>
        </w:rPr>
        <w:t>Přihláška dítěte musí být vždy podepsána jeho zákonným zástupcem</w:t>
      </w:r>
      <w:r>
        <w:rPr>
          <w:rFonts w:cs="Calibri"/>
          <w:sz w:val="20"/>
          <w:szCs w:val="20"/>
        </w:rPr>
        <w:t xml:space="preserve">. </w:t>
      </w:r>
    </w:p>
    <w:p w14:paraId="789A2D5D" w14:textId="77777777" w:rsidR="000043E2" w:rsidRPr="00E42C67" w:rsidRDefault="000043E2" w:rsidP="00440E7F">
      <w:pPr>
        <w:rPr>
          <w:b/>
          <w:sz w:val="12"/>
          <w:szCs w:val="12"/>
        </w:rPr>
      </w:pPr>
    </w:p>
    <w:p w14:paraId="08D8F963" w14:textId="1AB63475" w:rsidR="00440E7F" w:rsidRPr="00E42C67" w:rsidRDefault="00440E7F" w:rsidP="00440E7F">
      <w:pPr>
        <w:rPr>
          <w:b/>
          <w:sz w:val="22"/>
          <w:szCs w:val="22"/>
        </w:rPr>
      </w:pPr>
      <w:r w:rsidRPr="00E42C67">
        <w:rPr>
          <w:b/>
          <w:sz w:val="22"/>
          <w:szCs w:val="22"/>
        </w:rPr>
        <w:t xml:space="preserve">Se smluvními podmínkami jsem se seznámil: ANO – NE </w:t>
      </w:r>
      <w:r w:rsidRPr="00E42C67">
        <w:rPr>
          <w:i/>
          <w:sz w:val="22"/>
          <w:szCs w:val="22"/>
        </w:rPr>
        <w:t>(nehodící škrtněte)</w:t>
      </w:r>
      <w:r w:rsidRPr="00E42C67">
        <w:rPr>
          <w:b/>
          <w:sz w:val="22"/>
          <w:szCs w:val="22"/>
        </w:rPr>
        <w:t xml:space="preserve"> a beru je na vědomí.</w:t>
      </w:r>
      <w:r w:rsidRPr="00E42C67">
        <w:rPr>
          <w:sz w:val="22"/>
          <w:szCs w:val="22"/>
        </w:rPr>
        <w:t xml:space="preserve"> </w:t>
      </w:r>
    </w:p>
    <w:p w14:paraId="06E406C3" w14:textId="77777777" w:rsidR="006A5F26" w:rsidRPr="00E42C67" w:rsidRDefault="006A5F26" w:rsidP="006A5F26">
      <w:pPr>
        <w:rPr>
          <w:sz w:val="22"/>
          <w:szCs w:val="22"/>
        </w:rPr>
      </w:pPr>
    </w:p>
    <w:p w14:paraId="6D87AA75" w14:textId="35DCE91E" w:rsidR="007B6F08" w:rsidRPr="00E42C67" w:rsidRDefault="007B6F08" w:rsidP="007B6F08">
      <w:pPr>
        <w:tabs>
          <w:tab w:val="right" w:leader="dot" w:pos="8789"/>
        </w:tabs>
        <w:rPr>
          <w:b/>
          <w:sz w:val="22"/>
          <w:szCs w:val="22"/>
        </w:rPr>
      </w:pPr>
      <w:r w:rsidRPr="00E42C67">
        <w:rPr>
          <w:b/>
          <w:sz w:val="22"/>
          <w:szCs w:val="22"/>
        </w:rPr>
        <w:t>Dítě na začátek akce:</w:t>
      </w:r>
      <w:r w:rsidR="00E42C67" w:rsidRPr="00E42C67">
        <w:rPr>
          <w:b/>
          <w:sz w:val="22"/>
          <w:szCs w:val="22"/>
        </w:rPr>
        <w:t xml:space="preserve"> </w:t>
      </w:r>
      <w:r w:rsidRPr="00E42C67">
        <w:rPr>
          <w:b/>
          <w:sz w:val="22"/>
          <w:szCs w:val="22"/>
        </w:rPr>
        <w:t xml:space="preserve">předám osobně – přijde samostatně. </w:t>
      </w:r>
      <w:r w:rsidR="00B83B66" w:rsidRPr="00E42C67">
        <w:rPr>
          <w:i/>
          <w:sz w:val="22"/>
          <w:szCs w:val="22"/>
        </w:rPr>
        <w:t>(nehodící škrt</w:t>
      </w:r>
      <w:r w:rsidRPr="00E42C67">
        <w:rPr>
          <w:i/>
          <w:sz w:val="22"/>
          <w:szCs w:val="22"/>
        </w:rPr>
        <w:t>něte)</w:t>
      </w:r>
    </w:p>
    <w:p w14:paraId="08A34251" w14:textId="77777777" w:rsidR="002E3796" w:rsidRPr="00E42C67" w:rsidRDefault="002E3796" w:rsidP="007B6F08">
      <w:pPr>
        <w:tabs>
          <w:tab w:val="right" w:leader="dot" w:pos="8789"/>
        </w:tabs>
        <w:rPr>
          <w:b/>
          <w:sz w:val="22"/>
          <w:szCs w:val="22"/>
        </w:rPr>
      </w:pPr>
    </w:p>
    <w:p w14:paraId="3371621B" w14:textId="52BC4784" w:rsidR="007B6F08" w:rsidRPr="00E42C67" w:rsidRDefault="007B6F08" w:rsidP="007B6F08">
      <w:pPr>
        <w:tabs>
          <w:tab w:val="right" w:leader="dot" w:pos="8789"/>
        </w:tabs>
        <w:rPr>
          <w:b/>
          <w:sz w:val="22"/>
          <w:szCs w:val="22"/>
        </w:rPr>
      </w:pPr>
      <w:r w:rsidRPr="00E42C67">
        <w:rPr>
          <w:b/>
          <w:sz w:val="22"/>
          <w:szCs w:val="22"/>
        </w:rPr>
        <w:t>Po ukončení akce</w:t>
      </w:r>
      <w:r w:rsidR="00E42C67" w:rsidRPr="00E42C67">
        <w:rPr>
          <w:b/>
          <w:sz w:val="22"/>
          <w:szCs w:val="22"/>
        </w:rPr>
        <w:t xml:space="preserve">: </w:t>
      </w:r>
      <w:r w:rsidRPr="00E42C67">
        <w:rPr>
          <w:b/>
          <w:sz w:val="22"/>
          <w:szCs w:val="22"/>
        </w:rPr>
        <w:t xml:space="preserve">dítě převezmu osobně – odejde samostatně. </w:t>
      </w:r>
      <w:r w:rsidR="00B83B66" w:rsidRPr="00E42C67">
        <w:rPr>
          <w:i/>
          <w:sz w:val="22"/>
          <w:szCs w:val="22"/>
        </w:rPr>
        <w:t>(nehodící škrt</w:t>
      </w:r>
      <w:r w:rsidRPr="00E42C67">
        <w:rPr>
          <w:i/>
          <w:sz w:val="22"/>
          <w:szCs w:val="22"/>
        </w:rPr>
        <w:t>něte)</w:t>
      </w:r>
    </w:p>
    <w:p w14:paraId="26C6F616" w14:textId="77777777" w:rsidR="002E3796" w:rsidRPr="00E42C67" w:rsidRDefault="002E3796" w:rsidP="007B6F08">
      <w:pPr>
        <w:tabs>
          <w:tab w:val="right" w:leader="dot" w:pos="8789"/>
        </w:tabs>
        <w:rPr>
          <w:b/>
          <w:sz w:val="12"/>
          <w:szCs w:val="12"/>
        </w:rPr>
      </w:pPr>
    </w:p>
    <w:p w14:paraId="39DB7033" w14:textId="77777777" w:rsidR="007B6F08" w:rsidRPr="00493635" w:rsidRDefault="007B6F08" w:rsidP="007B6F08">
      <w:pPr>
        <w:tabs>
          <w:tab w:val="right" w:leader="dot" w:pos="8789"/>
        </w:tabs>
        <w:rPr>
          <w:b/>
        </w:rPr>
      </w:pPr>
      <w:r w:rsidRPr="00493635">
        <w:rPr>
          <w:b/>
        </w:rPr>
        <w:t>Poznámky pro vedoucí akce:</w:t>
      </w:r>
    </w:p>
    <w:p w14:paraId="326C35EF" w14:textId="77777777" w:rsidR="002E3796" w:rsidRDefault="002E3796"/>
    <w:p w14:paraId="7C5DF0C1" w14:textId="77777777" w:rsidR="00D77F25" w:rsidRPr="00493635" w:rsidRDefault="007B6F08">
      <w:r w:rsidRPr="00493635">
        <w:t>Datum:</w:t>
      </w:r>
      <w:r w:rsidRPr="00493635">
        <w:tab/>
      </w:r>
      <w:r w:rsidRPr="00493635">
        <w:tab/>
      </w:r>
      <w:r w:rsidRPr="00493635">
        <w:tab/>
      </w:r>
      <w:r w:rsidRPr="00493635">
        <w:tab/>
      </w:r>
      <w:r w:rsidRPr="00493635">
        <w:tab/>
        <w:t>Podpis rodiče (zákonného zástupce):</w:t>
      </w:r>
    </w:p>
    <w:p w14:paraId="57E49A09" w14:textId="77777777" w:rsidR="005F7A6F" w:rsidRDefault="005F7A6F" w:rsidP="00191DED">
      <w:pPr>
        <w:jc w:val="center"/>
        <w:rPr>
          <w:b/>
          <w:color w:val="1D2129"/>
          <w:u w:val="single"/>
          <w:shd w:val="clear" w:color="auto" w:fill="FFFFFF"/>
        </w:rPr>
      </w:pPr>
    </w:p>
    <w:p w14:paraId="43193811" w14:textId="788D1827" w:rsidR="00191DED" w:rsidRPr="001544B0" w:rsidRDefault="00191DED" w:rsidP="00191DED">
      <w:pPr>
        <w:jc w:val="center"/>
        <w:rPr>
          <w:b/>
          <w:color w:val="1D2129"/>
          <w:u w:val="single"/>
          <w:shd w:val="clear" w:color="auto" w:fill="FFFFFF"/>
        </w:rPr>
      </w:pPr>
      <w:r w:rsidRPr="001544B0">
        <w:rPr>
          <w:b/>
          <w:color w:val="1D2129"/>
          <w:u w:val="single"/>
          <w:shd w:val="clear" w:color="auto" w:fill="FFFFFF"/>
        </w:rPr>
        <w:lastRenderedPageBreak/>
        <w:t>Informace o zpracování osobních údajů</w:t>
      </w:r>
    </w:p>
    <w:p w14:paraId="3988B373" w14:textId="77777777" w:rsidR="00191DED" w:rsidRPr="005F7A6F" w:rsidRDefault="00191DED" w:rsidP="00191DED">
      <w:pPr>
        <w:jc w:val="both"/>
        <w:rPr>
          <w:rFonts w:cs="Calibri"/>
          <w:sz w:val="18"/>
          <w:szCs w:val="18"/>
        </w:rPr>
      </w:pPr>
      <w:r w:rsidRPr="005F7A6F">
        <w:rPr>
          <w:rFonts w:cs="Calibri"/>
          <w:sz w:val="18"/>
          <w:szCs w:val="18"/>
        </w:rPr>
        <w:t>Od 25.5.2019 je v České republice účinné nařízení EU o ochraně osobních údajů (GDPR). Veškeré podrobnosti, zejména o účelech a způsobech zpracování naleznete na našem webu ddmporuba.cz. Osobní údaje uvedené v této přihlášce jsou zpracovávány organizací, jako správcem osobních údajů, především pro účely plnění smlouvy (tj. pro účely organizace a poskytování služeb zájmového kroužku) a pro plnění zákonných povinností organizace. Některé osobní údaje však mohou být zpracovávány i z důvodu veřejného zájmu organizace nebo na základě Vašeho souhlasu.</w:t>
      </w:r>
    </w:p>
    <w:p w14:paraId="4C59235C" w14:textId="77777777" w:rsidR="00191DED" w:rsidRPr="005F7A6F" w:rsidRDefault="00191DED" w:rsidP="00191DED">
      <w:pPr>
        <w:jc w:val="both"/>
        <w:rPr>
          <w:rFonts w:cs="Calibri"/>
          <w:sz w:val="18"/>
          <w:szCs w:val="18"/>
        </w:rPr>
      </w:pPr>
      <w:r w:rsidRPr="005F7A6F">
        <w:rPr>
          <w:rFonts w:cs="Calibri"/>
          <w:sz w:val="18"/>
          <w:szCs w:val="18"/>
        </w:rPr>
        <w:t>V případě, kdy zpracování osobních údajů pro stanovený účel již není nezbytné, provede správce výmaz osobních údajů, ledaže by měl povinnost údaje dále zpracovávat dle zvláštních právních předpisů nebo oprávněný zájem na jejich zpracování (například pro určení, výkon nebo obhajobu právních nároků Správce). Správce po ukončení smluvního vztahu rozsah Vašich osobních údajů, které zpracovává, vyhodnocuje a omezí na nezbytně nutnou míru s ohledem na legitimní účely jejich zpracování.</w:t>
      </w:r>
    </w:p>
    <w:p w14:paraId="12AE5F6F" w14:textId="77777777" w:rsidR="00191DED" w:rsidRPr="005F7A6F" w:rsidRDefault="00191DED" w:rsidP="00191DED">
      <w:pPr>
        <w:jc w:val="both"/>
        <w:rPr>
          <w:rFonts w:cs="Calibri"/>
          <w:sz w:val="18"/>
          <w:szCs w:val="18"/>
        </w:rPr>
      </w:pPr>
      <w:r w:rsidRPr="005F7A6F">
        <w:rPr>
          <w:rFonts w:cs="Calibri"/>
          <w:sz w:val="18"/>
          <w:szCs w:val="18"/>
        </w:rPr>
        <w:t>Kontakt na pověřence pro ochranu osobních údajů:</w:t>
      </w:r>
    </w:p>
    <w:p w14:paraId="19546CF0" w14:textId="712E44CB" w:rsidR="00191DED" w:rsidRDefault="00E04DF2" w:rsidP="00191DED">
      <w:pPr>
        <w:jc w:val="both"/>
        <w:rPr>
          <w:rFonts w:cs="Calibri"/>
          <w:sz w:val="20"/>
          <w:szCs w:val="20"/>
        </w:rPr>
      </w:pPr>
      <w:r w:rsidRPr="00E04DF2">
        <w:rPr>
          <w:rFonts w:cs="Calibri"/>
          <w:sz w:val="18"/>
          <w:szCs w:val="18"/>
        </w:rPr>
        <w:t xml:space="preserve">Kontaktní osobou je </w:t>
      </w:r>
      <w:r w:rsidR="0067571F">
        <w:rPr>
          <w:rFonts w:cs="Calibri"/>
          <w:sz w:val="20"/>
          <w:szCs w:val="20"/>
        </w:rPr>
        <w:t xml:space="preserve">Mgr. Andrea Buchtová, PKF APOGEO Advisory, s.r.o. se sídlem Rohanské náměstí 671/15, 186 00 Praha 8, email: </w:t>
      </w:r>
      <w:hyperlink r:id="rId8" w:history="1">
        <w:r w:rsidR="0067571F">
          <w:rPr>
            <w:rStyle w:val="Hypertextovodkaz"/>
            <w:rFonts w:cs="Calibri"/>
            <w:sz w:val="20"/>
            <w:szCs w:val="20"/>
          </w:rPr>
          <w:t>amdrea.buchtova@pkfapogeo.cz</w:t>
        </w:r>
      </w:hyperlink>
      <w:r w:rsidR="0067571F">
        <w:rPr>
          <w:rFonts w:cs="Calibri"/>
          <w:sz w:val="20"/>
          <w:szCs w:val="20"/>
        </w:rPr>
        <w:t>, tel. č. + 420 737 518</w:t>
      </w:r>
      <w:r w:rsidR="0067571F">
        <w:rPr>
          <w:rFonts w:cs="Calibri"/>
          <w:sz w:val="20"/>
          <w:szCs w:val="20"/>
        </w:rPr>
        <w:t> </w:t>
      </w:r>
      <w:r w:rsidR="0067571F">
        <w:rPr>
          <w:rFonts w:cs="Calibri"/>
          <w:sz w:val="20"/>
          <w:szCs w:val="20"/>
        </w:rPr>
        <w:t>056.</w:t>
      </w:r>
    </w:p>
    <w:p w14:paraId="171221AD" w14:textId="77777777" w:rsidR="0067571F" w:rsidRPr="00E42C67" w:rsidRDefault="0067571F" w:rsidP="00191DED">
      <w:pPr>
        <w:jc w:val="both"/>
        <w:rPr>
          <w:rFonts w:cs="Calibri"/>
          <w:sz w:val="12"/>
          <w:szCs w:val="12"/>
        </w:rPr>
      </w:pPr>
    </w:p>
    <w:p w14:paraId="56E3F4E6" w14:textId="77777777" w:rsidR="00191DED" w:rsidRDefault="00191DED" w:rsidP="00191DED">
      <w:pPr>
        <w:jc w:val="center"/>
        <w:rPr>
          <w:b/>
          <w:color w:val="1D2129"/>
          <w:u w:val="single"/>
          <w:shd w:val="clear" w:color="auto" w:fill="FFFFFF"/>
        </w:rPr>
      </w:pPr>
      <w:r>
        <w:rPr>
          <w:b/>
          <w:color w:val="1D2129"/>
          <w:u w:val="single"/>
          <w:shd w:val="clear" w:color="auto" w:fill="FFFFFF"/>
        </w:rPr>
        <w:t>Na základě jakých právních důvodů budeme Vaše osobní údaje zpracovávat?</w:t>
      </w:r>
    </w:p>
    <w:p w14:paraId="023700DD" w14:textId="77777777" w:rsidR="00191DED" w:rsidRPr="005F7A6F" w:rsidRDefault="00191DED" w:rsidP="00191DED">
      <w:pPr>
        <w:tabs>
          <w:tab w:val="right" w:pos="9010"/>
        </w:tabs>
        <w:jc w:val="both"/>
        <w:rPr>
          <w:snapToGrid w:val="0"/>
          <w:sz w:val="18"/>
          <w:szCs w:val="18"/>
        </w:rPr>
      </w:pPr>
      <w:r w:rsidRPr="005F7A6F">
        <w:rPr>
          <w:snapToGrid w:val="0"/>
          <w:sz w:val="18"/>
          <w:szCs w:val="18"/>
        </w:rPr>
        <w:t>Dům dětí a mládeže, Ostrava – Poruba, příspěvková organizace, IČ: 750 80 541, se sídlem M. Majerové 23/1722, Ostrava – Poruba, 708 00 bude osobní údaje zpracovávat na základě níže uvedených právních důvodů:</w:t>
      </w:r>
    </w:p>
    <w:p w14:paraId="1328C194" w14:textId="77777777" w:rsidR="00191DED" w:rsidRPr="005F7A6F" w:rsidRDefault="00191DED" w:rsidP="00191DED">
      <w:pPr>
        <w:tabs>
          <w:tab w:val="right" w:pos="9010"/>
        </w:tabs>
        <w:jc w:val="both"/>
        <w:rPr>
          <w:snapToGrid w:val="0"/>
          <w:sz w:val="18"/>
          <w:szCs w:val="18"/>
          <w:u w:val="single"/>
        </w:rPr>
      </w:pPr>
      <w:r w:rsidRPr="005F7A6F">
        <w:rPr>
          <w:snapToGrid w:val="0"/>
          <w:sz w:val="18"/>
          <w:szCs w:val="18"/>
          <w:u w:val="single"/>
        </w:rPr>
        <w:t>Informace ve veřejném zájmu:</w:t>
      </w:r>
    </w:p>
    <w:p w14:paraId="1D971373" w14:textId="77777777" w:rsidR="00191DED" w:rsidRPr="005F7A6F" w:rsidRDefault="00191DED" w:rsidP="00191DED">
      <w:pPr>
        <w:tabs>
          <w:tab w:val="right" w:pos="9010"/>
        </w:tabs>
        <w:jc w:val="both"/>
        <w:rPr>
          <w:snapToGrid w:val="0"/>
          <w:sz w:val="18"/>
          <w:szCs w:val="18"/>
        </w:rPr>
      </w:pPr>
      <w:r w:rsidRPr="005F7A6F">
        <w:rPr>
          <w:snapToGrid w:val="0"/>
          <w:sz w:val="18"/>
          <w:szCs w:val="18"/>
        </w:rPr>
        <w:t>Účel zpracování – zveřejnění fotografií a audiovizuálních záznamů mých/mého dítěte pro tištěnou i elektronickou prezentaci. Využití prací mých/mého dítěte k prezentaci s možným uvedením jména, příjmení a věku i mimo DDM. Rozsah osobních údajů – jméno a příjmení, fotografie, video nahrávky, typ a název školy. Doba zpracování – 5 let od data přihlášení do zájmového vzdělávání.</w:t>
      </w:r>
    </w:p>
    <w:p w14:paraId="47D1F499" w14:textId="77777777" w:rsidR="00191DED" w:rsidRPr="005F7A6F" w:rsidRDefault="00191DED" w:rsidP="00191DED">
      <w:pPr>
        <w:tabs>
          <w:tab w:val="right" w:pos="9010"/>
        </w:tabs>
        <w:jc w:val="both"/>
        <w:rPr>
          <w:snapToGrid w:val="0"/>
          <w:sz w:val="18"/>
          <w:szCs w:val="18"/>
          <w:u w:val="single"/>
        </w:rPr>
      </w:pPr>
      <w:r w:rsidRPr="005F7A6F">
        <w:rPr>
          <w:snapToGrid w:val="0"/>
          <w:sz w:val="18"/>
          <w:szCs w:val="18"/>
          <w:u w:val="single"/>
        </w:rPr>
        <w:t>Údaje nezbytné pro činnost:</w:t>
      </w:r>
    </w:p>
    <w:p w14:paraId="5CA178E8" w14:textId="77777777" w:rsidR="00191DED" w:rsidRPr="005F7A6F" w:rsidRDefault="00191DED" w:rsidP="00191DED">
      <w:pPr>
        <w:tabs>
          <w:tab w:val="right" w:pos="9010"/>
        </w:tabs>
        <w:jc w:val="both"/>
        <w:rPr>
          <w:snapToGrid w:val="0"/>
          <w:sz w:val="18"/>
          <w:szCs w:val="18"/>
        </w:rPr>
      </w:pPr>
      <w:r w:rsidRPr="005F7A6F">
        <w:rPr>
          <w:snapToGrid w:val="0"/>
          <w:sz w:val="18"/>
          <w:szCs w:val="18"/>
        </w:rPr>
        <w:t>Účel zpracování – údaje nezbytné pro činnost a následné výkaznictví. Rozsah osobních údajů – jméno a příjmení, pohlaví, adresa, státní občanství, mobilní telefon, emailová adresa, zdravotní znevýhodnění, zdravotní pojišťovna, jméno a příjmení zákonného zástupce, telefon zákonného zástupce, adresa zákonného zástupce. Doba zpracování – 1 rok od data přihlášení do zájmového vzdělávání.</w:t>
      </w:r>
    </w:p>
    <w:p w14:paraId="39A848A1" w14:textId="77777777" w:rsidR="00191DED" w:rsidRPr="005F7A6F" w:rsidRDefault="00191DED" w:rsidP="00191DED">
      <w:pPr>
        <w:tabs>
          <w:tab w:val="right" w:pos="9010"/>
        </w:tabs>
        <w:jc w:val="both"/>
        <w:rPr>
          <w:snapToGrid w:val="0"/>
          <w:sz w:val="18"/>
          <w:szCs w:val="18"/>
          <w:u w:val="single"/>
        </w:rPr>
      </w:pPr>
      <w:r w:rsidRPr="005F7A6F">
        <w:rPr>
          <w:snapToGrid w:val="0"/>
          <w:sz w:val="18"/>
          <w:szCs w:val="18"/>
          <w:u w:val="single"/>
        </w:rPr>
        <w:t>Archivace účetnictví:</w:t>
      </w:r>
    </w:p>
    <w:p w14:paraId="07F714FE" w14:textId="77777777" w:rsidR="00191DED" w:rsidRPr="005F7A6F" w:rsidRDefault="00191DED" w:rsidP="00191DED">
      <w:pPr>
        <w:tabs>
          <w:tab w:val="right" w:pos="9010"/>
        </w:tabs>
        <w:jc w:val="both"/>
        <w:rPr>
          <w:snapToGrid w:val="0"/>
          <w:sz w:val="18"/>
          <w:szCs w:val="18"/>
        </w:rPr>
      </w:pPr>
      <w:r w:rsidRPr="005F7A6F">
        <w:rPr>
          <w:snapToGrid w:val="0"/>
          <w:sz w:val="18"/>
          <w:szCs w:val="18"/>
        </w:rPr>
        <w:t>Účel zpracování – údaje nezbytné pro naplnění povinnosti archivovat účetní podklady. Rozsah osobních údajů – jméno a příjmení, bankovní spojení. Doba zpracování – 5 let od data přihlášení do zájmového vzdělávání.</w:t>
      </w:r>
    </w:p>
    <w:p w14:paraId="2CED1935" w14:textId="77777777" w:rsidR="00191DED" w:rsidRPr="005F7A6F" w:rsidRDefault="00191DED" w:rsidP="00191DED">
      <w:pPr>
        <w:tabs>
          <w:tab w:val="right" w:pos="9010"/>
        </w:tabs>
        <w:jc w:val="both"/>
        <w:rPr>
          <w:snapToGrid w:val="0"/>
          <w:sz w:val="18"/>
          <w:szCs w:val="18"/>
          <w:u w:val="single"/>
        </w:rPr>
      </w:pPr>
      <w:r w:rsidRPr="005F7A6F">
        <w:rPr>
          <w:snapToGrid w:val="0"/>
          <w:sz w:val="18"/>
          <w:szCs w:val="18"/>
          <w:u w:val="single"/>
        </w:rPr>
        <w:t>Školní matrika:</w:t>
      </w:r>
    </w:p>
    <w:p w14:paraId="1EECE44B" w14:textId="77777777" w:rsidR="00191DED" w:rsidRPr="005F7A6F" w:rsidRDefault="00191DED" w:rsidP="00191DED">
      <w:pPr>
        <w:tabs>
          <w:tab w:val="right" w:pos="9010"/>
        </w:tabs>
        <w:jc w:val="both"/>
        <w:rPr>
          <w:snapToGrid w:val="0"/>
          <w:sz w:val="18"/>
          <w:szCs w:val="18"/>
        </w:rPr>
      </w:pPr>
      <w:r w:rsidRPr="005F7A6F">
        <w:rPr>
          <w:snapToGrid w:val="0"/>
          <w:sz w:val="18"/>
          <w:szCs w:val="18"/>
        </w:rPr>
        <w:t>Účel zpracování – vedení školní matriky podle § 28 zákona č. 561/2004 (školský zákon). Rozsah osobních údajů – jméno a příjmení, rodné číslo, typ a název školy, adresa, státní občanství, zdravotní znevýhodnění, jméno a příjmení zákonného zástupce, telefon zákonného zástupce, adresa zákonného zástupce. Doba zpracování – 10 let od data přihlášení do zájmového vzdělávání.</w:t>
      </w:r>
    </w:p>
    <w:p w14:paraId="00FEC327" w14:textId="77777777" w:rsidR="00191DED" w:rsidRPr="00E42C67" w:rsidRDefault="00191DED" w:rsidP="00191DED">
      <w:pPr>
        <w:tabs>
          <w:tab w:val="right" w:pos="9010"/>
        </w:tabs>
        <w:jc w:val="both"/>
        <w:rPr>
          <w:snapToGrid w:val="0"/>
          <w:sz w:val="12"/>
          <w:szCs w:val="12"/>
        </w:rPr>
      </w:pPr>
    </w:p>
    <w:p w14:paraId="48916198" w14:textId="77777777" w:rsidR="00191DED" w:rsidRPr="005C6D82" w:rsidRDefault="00191DED" w:rsidP="00191DED">
      <w:pPr>
        <w:jc w:val="center"/>
        <w:rPr>
          <w:b/>
          <w:color w:val="1D2129"/>
          <w:u w:val="single"/>
          <w:shd w:val="clear" w:color="auto" w:fill="FFFFFF"/>
        </w:rPr>
      </w:pPr>
      <w:r>
        <w:rPr>
          <w:b/>
          <w:color w:val="1D2129"/>
          <w:u w:val="single"/>
          <w:shd w:val="clear" w:color="auto" w:fill="FFFFFF"/>
        </w:rPr>
        <w:t>S</w:t>
      </w:r>
      <w:r w:rsidRPr="001544B0">
        <w:rPr>
          <w:b/>
          <w:color w:val="1D2129"/>
          <w:u w:val="single"/>
          <w:shd w:val="clear" w:color="auto" w:fill="FFFFFF"/>
        </w:rPr>
        <w:t xml:space="preserve">ouhlas </w:t>
      </w:r>
      <w:r>
        <w:rPr>
          <w:b/>
          <w:color w:val="1D2129"/>
          <w:u w:val="single"/>
          <w:shd w:val="clear" w:color="auto" w:fill="FFFFFF"/>
        </w:rPr>
        <w:t xml:space="preserve">účastníka nebo jeho </w:t>
      </w:r>
      <w:r w:rsidRPr="001544B0">
        <w:rPr>
          <w:b/>
          <w:color w:val="1D2129"/>
          <w:u w:val="single"/>
          <w:shd w:val="clear" w:color="auto" w:fill="FFFFFF"/>
        </w:rPr>
        <w:t>zákonného zástupce</w:t>
      </w:r>
    </w:p>
    <w:p w14:paraId="0C59E76E" w14:textId="77777777" w:rsidR="00191DED" w:rsidRPr="005F7A6F" w:rsidRDefault="00191DED" w:rsidP="00191DED">
      <w:pPr>
        <w:tabs>
          <w:tab w:val="right" w:pos="9010"/>
        </w:tabs>
        <w:jc w:val="both"/>
        <w:rPr>
          <w:snapToGrid w:val="0"/>
          <w:sz w:val="18"/>
          <w:szCs w:val="18"/>
        </w:rPr>
      </w:pPr>
      <w:r w:rsidRPr="005F7A6F">
        <w:rPr>
          <w:snapToGrid w:val="0"/>
          <w:sz w:val="18"/>
          <w:szCs w:val="18"/>
        </w:rPr>
        <w:t>Uděluji organizaci Dům dětí a mládeže, Ostrava – Poruba, příspěvková organizace, IČ: 750 80 541, se sídlem M. Majerové 23/1722, Ostrava – Poruba 708 00 (dále jen „Správce“) souhlas se zpracováním osobních údajů účastníka pro níže uvedené účely a v uvedeném rozsahu:</w:t>
      </w:r>
    </w:p>
    <w:p w14:paraId="7010126B" w14:textId="77777777" w:rsidR="00191DED" w:rsidRPr="005F7A6F" w:rsidRDefault="00191DED" w:rsidP="00191DED">
      <w:pPr>
        <w:tabs>
          <w:tab w:val="right" w:pos="9010"/>
        </w:tabs>
        <w:jc w:val="both"/>
        <w:rPr>
          <w:snapToGrid w:val="0"/>
          <w:sz w:val="18"/>
          <w:szCs w:val="18"/>
        </w:rPr>
      </w:pPr>
      <w:r w:rsidRPr="005F7A6F">
        <w:rPr>
          <w:snapToGrid w:val="0"/>
          <w:sz w:val="18"/>
          <w:szCs w:val="18"/>
          <w:u w:val="single"/>
        </w:rPr>
        <w:t>Souhlas pro přímý marketing:</w:t>
      </w:r>
      <w:r w:rsidRPr="005F7A6F">
        <w:rPr>
          <w:snapToGrid w:val="0"/>
          <w:sz w:val="18"/>
          <w:szCs w:val="18"/>
        </w:rPr>
        <w:t xml:space="preserve"> </w:t>
      </w:r>
      <w:r w:rsidRPr="005F7A6F">
        <w:rPr>
          <w:b/>
          <w:snapToGrid w:val="0"/>
          <w:sz w:val="18"/>
          <w:szCs w:val="18"/>
        </w:rPr>
        <w:t>Účel zpracování – Kontaktování a zaslání nabídek služeb (pozvánky na akce, nabídky kroužků, akcí, táborů apod. pořádaných DDM)</w:t>
      </w:r>
      <w:r w:rsidRPr="005F7A6F">
        <w:rPr>
          <w:snapToGrid w:val="0"/>
          <w:sz w:val="18"/>
          <w:szCs w:val="18"/>
        </w:rPr>
        <w:t xml:space="preserve"> </w:t>
      </w:r>
      <w:r w:rsidRPr="005F7A6F">
        <w:rPr>
          <w:b/>
          <w:snapToGrid w:val="0"/>
          <w:sz w:val="18"/>
          <w:szCs w:val="18"/>
        </w:rPr>
        <w:t>a to i na elektronické kontakty klienta nebo jeho zákonného zástupce</w:t>
      </w:r>
      <w:r w:rsidRPr="005F7A6F">
        <w:rPr>
          <w:snapToGrid w:val="0"/>
          <w:sz w:val="18"/>
          <w:szCs w:val="18"/>
        </w:rPr>
        <w:t>. Rozsah osobních údajů – mobilní telefon, emailová adresa. Doba zpracování – 1 rok od data přihlášení do zájmového vzdělávání.</w:t>
      </w:r>
    </w:p>
    <w:p w14:paraId="339F7A33" w14:textId="77777777" w:rsidR="00191DED" w:rsidRPr="008F5AEB" w:rsidRDefault="00191DED" w:rsidP="00191DED">
      <w:pPr>
        <w:tabs>
          <w:tab w:val="right" w:pos="9010"/>
        </w:tabs>
        <w:jc w:val="both"/>
        <w:rPr>
          <w:snapToGrid w:val="0"/>
          <w:sz w:val="16"/>
          <w:szCs w:val="16"/>
        </w:rPr>
      </w:pPr>
    </w:p>
    <w:p w14:paraId="081FBC97" w14:textId="77777777" w:rsidR="00191DED" w:rsidRPr="008F5AEB" w:rsidRDefault="00191DED" w:rsidP="00191DED">
      <w:pPr>
        <w:tabs>
          <w:tab w:val="right" w:pos="9010"/>
        </w:tabs>
        <w:jc w:val="both"/>
        <w:rPr>
          <w:snapToGrid w:val="0"/>
          <w:sz w:val="20"/>
          <w:szCs w:val="20"/>
        </w:rPr>
      </w:pPr>
      <w:r>
        <w:rPr>
          <w:snapToGrid w:val="0"/>
          <w:sz w:val="20"/>
          <w:szCs w:val="20"/>
        </w:rPr>
        <w:t xml:space="preserve">Souhlasím se zpracováním osobních údajů za tímto účelem:   </w:t>
      </w:r>
      <w:r>
        <w:rPr>
          <w:snapToGrid w:val="0"/>
          <w:sz w:val="20"/>
          <w:szCs w:val="20"/>
        </w:rPr>
        <w:tab/>
        <w:t xml:space="preserve"> </w:t>
      </w:r>
      <w:r w:rsidRPr="00400896">
        <w:rPr>
          <w:b/>
          <w:snapToGrid w:val="0"/>
          <w:sz w:val="28"/>
          <w:szCs w:val="28"/>
        </w:rPr>
        <w:t>ANO        NE</w:t>
      </w:r>
      <w:r>
        <w:rPr>
          <w:snapToGrid w:val="0"/>
          <w:sz w:val="20"/>
          <w:szCs w:val="20"/>
        </w:rPr>
        <w:t xml:space="preserve">  </w:t>
      </w:r>
      <w:r w:rsidRPr="00366690">
        <w:rPr>
          <w:i/>
          <w:sz w:val="20"/>
          <w:szCs w:val="20"/>
        </w:rPr>
        <w:t>(nehodící škrtněte)</w:t>
      </w:r>
    </w:p>
    <w:p w14:paraId="449299F6" w14:textId="77777777" w:rsidR="00191DED" w:rsidRPr="005C6D82" w:rsidRDefault="00191DED" w:rsidP="00191DED">
      <w:pPr>
        <w:tabs>
          <w:tab w:val="right" w:pos="9010"/>
        </w:tabs>
        <w:jc w:val="both"/>
        <w:rPr>
          <w:snapToGrid w:val="0"/>
          <w:sz w:val="16"/>
          <w:szCs w:val="16"/>
        </w:rPr>
      </w:pPr>
    </w:p>
    <w:p w14:paraId="4729598B" w14:textId="77777777" w:rsidR="00191DED" w:rsidRPr="00CF4C41" w:rsidRDefault="00191DED" w:rsidP="00AA2888">
      <w:pPr>
        <w:tabs>
          <w:tab w:val="right" w:pos="9010"/>
        </w:tabs>
        <w:jc w:val="both"/>
        <w:rPr>
          <w:b/>
          <w:snapToGrid w:val="0"/>
          <w:sz w:val="20"/>
          <w:szCs w:val="20"/>
        </w:rPr>
      </w:pPr>
      <w:r w:rsidRPr="00CF4C41">
        <w:rPr>
          <w:b/>
          <w:snapToGrid w:val="0"/>
          <w:sz w:val="20"/>
          <w:szCs w:val="20"/>
        </w:rPr>
        <w:t>Potvrzuji, že zvolením ANO výše vyjadřuji své svobodné, konkrétní a jednoznačné svolení ke zpracování osobních údajů účastníka a že jsem byl Správcem řádně informován o všech okolnostech zpracování osobních údajů a těmto okolnostem rozumím.</w:t>
      </w:r>
    </w:p>
    <w:p w14:paraId="185D07E9" w14:textId="77777777" w:rsidR="00191DED" w:rsidRPr="00E42C67" w:rsidRDefault="00191DED" w:rsidP="00AA2888">
      <w:pPr>
        <w:rPr>
          <w:sz w:val="12"/>
          <w:szCs w:val="12"/>
        </w:rPr>
      </w:pPr>
    </w:p>
    <w:p w14:paraId="23AEB407" w14:textId="77777777" w:rsidR="00D378EE" w:rsidRDefault="00D378EE" w:rsidP="00AA2888">
      <w:pPr>
        <w:tabs>
          <w:tab w:val="right" w:pos="9010"/>
        </w:tabs>
        <w:rPr>
          <w:snapToGrid w:val="0"/>
        </w:rPr>
      </w:pPr>
    </w:p>
    <w:p w14:paraId="726C5C63" w14:textId="42212B8A" w:rsidR="00D378EE" w:rsidRDefault="00191DED" w:rsidP="00AA2888">
      <w:pPr>
        <w:tabs>
          <w:tab w:val="right" w:pos="9010"/>
        </w:tabs>
        <w:rPr>
          <w:snapToGrid w:val="0"/>
        </w:rPr>
      </w:pPr>
      <w:r>
        <w:rPr>
          <w:snapToGrid w:val="0"/>
        </w:rPr>
        <w:t>V Ostravě</w:t>
      </w:r>
      <w:r w:rsidRPr="00AA0E38">
        <w:rPr>
          <w:snapToGrid w:val="0"/>
        </w:rPr>
        <w:t xml:space="preserve"> dne: </w:t>
      </w:r>
      <w:r>
        <w:rPr>
          <w:snapToGrid w:val="0"/>
        </w:rPr>
        <w:t>……………………………….</w:t>
      </w:r>
    </w:p>
    <w:p w14:paraId="1443E4BB" w14:textId="77777777" w:rsidR="00191DED" w:rsidRPr="00AA2888" w:rsidRDefault="00191DED" w:rsidP="00AA2888">
      <w:pPr>
        <w:tabs>
          <w:tab w:val="right" w:pos="9010"/>
        </w:tabs>
        <w:rPr>
          <w:snapToGrid w:val="0"/>
          <w:sz w:val="16"/>
          <w:szCs w:val="16"/>
        </w:rPr>
      </w:pPr>
    </w:p>
    <w:p w14:paraId="2F7C1247" w14:textId="77777777" w:rsidR="00D378EE" w:rsidRDefault="00191DED" w:rsidP="00AA2888">
      <w:pPr>
        <w:tabs>
          <w:tab w:val="right" w:pos="9010"/>
        </w:tabs>
        <w:rPr>
          <w:snapToGrid w:val="0"/>
        </w:rPr>
      </w:pPr>
      <w:r>
        <w:rPr>
          <w:snapToGrid w:val="0"/>
        </w:rPr>
        <w:t>Jméno a příjmení</w:t>
      </w:r>
      <w:r w:rsidR="00AA2888">
        <w:rPr>
          <w:snapToGrid w:val="0"/>
        </w:rPr>
        <w:t xml:space="preserve"> </w:t>
      </w:r>
      <w:r>
        <w:rPr>
          <w:snapToGrid w:val="0"/>
        </w:rPr>
        <w:t xml:space="preserve">účastníka:…………………………………………………………………           </w:t>
      </w:r>
    </w:p>
    <w:p w14:paraId="3DD03075" w14:textId="77777777" w:rsidR="00D378EE" w:rsidRPr="00D378EE" w:rsidRDefault="00D378EE" w:rsidP="00AA2888">
      <w:pPr>
        <w:tabs>
          <w:tab w:val="right" w:pos="9010"/>
        </w:tabs>
        <w:rPr>
          <w:snapToGrid w:val="0"/>
          <w:sz w:val="16"/>
          <w:szCs w:val="16"/>
        </w:rPr>
      </w:pPr>
    </w:p>
    <w:p w14:paraId="0BAA98A7" w14:textId="45D60024" w:rsidR="00191DED" w:rsidRPr="00AA2888" w:rsidRDefault="00191DED" w:rsidP="00AA2888">
      <w:pPr>
        <w:tabs>
          <w:tab w:val="right" w:pos="9010"/>
        </w:tabs>
        <w:rPr>
          <w:snapToGrid w:val="0"/>
        </w:rPr>
      </w:pPr>
      <w:r>
        <w:rPr>
          <w:snapToGrid w:val="0"/>
        </w:rPr>
        <w:t>Dat. nar.:…………………</w:t>
      </w:r>
    </w:p>
    <w:p w14:paraId="3C45DB57" w14:textId="77777777" w:rsidR="00D378EE" w:rsidRPr="00D378EE" w:rsidRDefault="00D378EE" w:rsidP="00AA2888">
      <w:pPr>
        <w:tabs>
          <w:tab w:val="right" w:pos="9010"/>
        </w:tabs>
        <w:spacing w:line="360" w:lineRule="auto"/>
        <w:rPr>
          <w:snapToGrid w:val="0"/>
          <w:sz w:val="16"/>
          <w:szCs w:val="16"/>
        </w:rPr>
      </w:pPr>
    </w:p>
    <w:p w14:paraId="02089D7E" w14:textId="5EFC6E9F" w:rsidR="00D378EE" w:rsidRDefault="00191DED" w:rsidP="00AA2888">
      <w:pPr>
        <w:tabs>
          <w:tab w:val="right" w:pos="9010"/>
        </w:tabs>
        <w:spacing w:line="360" w:lineRule="auto"/>
        <w:rPr>
          <w:snapToGrid w:val="0"/>
        </w:rPr>
      </w:pPr>
      <w:r w:rsidRPr="00AA0E38">
        <w:rPr>
          <w:snapToGrid w:val="0"/>
        </w:rPr>
        <w:t xml:space="preserve">Jméno a příjmení </w:t>
      </w:r>
      <w:r>
        <w:rPr>
          <w:snapToGrid w:val="0"/>
        </w:rPr>
        <w:t>zákonného zástupce:…………………………………………………………</w:t>
      </w:r>
    </w:p>
    <w:p w14:paraId="6F8F79F5" w14:textId="77777777" w:rsidR="00D378EE" w:rsidRPr="00D378EE" w:rsidRDefault="00D378EE" w:rsidP="00E42C67">
      <w:pPr>
        <w:tabs>
          <w:tab w:val="right" w:pos="9010"/>
        </w:tabs>
        <w:spacing w:line="360" w:lineRule="auto"/>
        <w:rPr>
          <w:snapToGrid w:val="0"/>
          <w:sz w:val="16"/>
          <w:szCs w:val="16"/>
        </w:rPr>
      </w:pPr>
    </w:p>
    <w:p w14:paraId="373E0511" w14:textId="0D90246D" w:rsidR="00191DED" w:rsidRDefault="00191DED" w:rsidP="00E42C67">
      <w:pPr>
        <w:tabs>
          <w:tab w:val="right" w:pos="9010"/>
        </w:tabs>
        <w:spacing w:line="360" w:lineRule="auto"/>
        <w:rPr>
          <w:snapToGrid w:val="0"/>
        </w:rPr>
      </w:pPr>
      <w:r w:rsidRPr="00AA0E38">
        <w:rPr>
          <w:snapToGrid w:val="0"/>
        </w:rPr>
        <w:t xml:space="preserve">Podpis </w:t>
      </w:r>
      <w:r>
        <w:rPr>
          <w:snapToGrid w:val="0"/>
        </w:rPr>
        <w:t xml:space="preserve">účastníka nebo </w:t>
      </w:r>
      <w:r w:rsidRPr="00AA0E38">
        <w:rPr>
          <w:snapToGrid w:val="0"/>
        </w:rPr>
        <w:t>zákonného zástupce:</w:t>
      </w:r>
      <w:r>
        <w:rPr>
          <w:snapToGrid w:val="0"/>
        </w:rPr>
        <w:t>…………………………….</w:t>
      </w:r>
    </w:p>
    <w:p w14:paraId="6DD23486" w14:textId="77777777" w:rsidR="00D378EE" w:rsidRPr="00E42C67" w:rsidRDefault="00D378EE" w:rsidP="00E42C67">
      <w:pPr>
        <w:tabs>
          <w:tab w:val="right" w:pos="9010"/>
        </w:tabs>
        <w:spacing w:line="360" w:lineRule="auto"/>
        <w:rPr>
          <w:snapToGrid w:val="0"/>
        </w:rPr>
      </w:pPr>
    </w:p>
    <w:p w14:paraId="615531C5" w14:textId="77777777" w:rsidR="00191DED" w:rsidRPr="002F1C09" w:rsidRDefault="00191DED" w:rsidP="00191DED">
      <w:pPr>
        <w:tabs>
          <w:tab w:val="right" w:pos="9010"/>
        </w:tabs>
        <w:jc w:val="both"/>
        <w:rPr>
          <w:snapToGrid w:val="0"/>
          <w:sz w:val="16"/>
          <w:szCs w:val="16"/>
        </w:rPr>
      </w:pPr>
      <w:r w:rsidRPr="002F1C09">
        <w:rPr>
          <w:snapToGrid w:val="0"/>
          <w:sz w:val="16"/>
          <w:szCs w:val="16"/>
        </w:rPr>
        <w:t>Osobní údaje jsou zpracovávány za základě Vašeho souhlasu uvedeného v souladu s nařízením Evropského parlamentu a Rady (EU) 2016/679 ze dne 27. dubna 2016 o ochraně fyzických osob v souvislosti se zpracováním osobních údajů a o volném pohybu těchto údajů a o zrušení směrnice 95/46/ES (obecné nařízení o ochraně osobních údajů) a nejste povinna/povinen údaje Správci za výše uvedenými účely poskytnout – jejich poskytnutí je zcela dobrovolné.</w:t>
      </w:r>
    </w:p>
    <w:p w14:paraId="1C632F2E" w14:textId="77777777" w:rsidR="00191DED" w:rsidRPr="002F1C09" w:rsidRDefault="00191DED" w:rsidP="00191DED">
      <w:pPr>
        <w:tabs>
          <w:tab w:val="right" w:pos="9010"/>
        </w:tabs>
        <w:jc w:val="both"/>
        <w:rPr>
          <w:snapToGrid w:val="0"/>
          <w:sz w:val="16"/>
          <w:szCs w:val="16"/>
        </w:rPr>
      </w:pPr>
    </w:p>
    <w:p w14:paraId="7F6F6396" w14:textId="77777777" w:rsidR="00D378EE" w:rsidRDefault="00191DED" w:rsidP="00D378EE">
      <w:pPr>
        <w:tabs>
          <w:tab w:val="right" w:pos="9010"/>
        </w:tabs>
        <w:jc w:val="both"/>
        <w:rPr>
          <w:snapToGrid w:val="0"/>
          <w:sz w:val="16"/>
          <w:szCs w:val="16"/>
        </w:rPr>
      </w:pPr>
      <w:r w:rsidRPr="002F1C09">
        <w:rPr>
          <w:snapToGrid w:val="0"/>
          <w:sz w:val="16"/>
          <w:szCs w:val="16"/>
        </w:rPr>
        <w:t>V případě, že uplyne doba zpracování osobních údajů stanovená výše nebo bude odvolán tento souhlas, Správce provede výmaz osobních údajů, ledaže by měl povinnost údaje dále zpracovávat dle zvláštních předpisů nebo veřejného zájmu na jejich zpracování (například pro určení, výkon nebo obhajobu právních nároků Správce). Správce pro ukončení smluvního vztahu rozsah Vašich osobních údajů, které zpracovává, vyhodnocuje a omezí na nezbytně nutnou míru s ohledem na legitimní účely jejich zpracování.</w:t>
      </w:r>
    </w:p>
    <w:p w14:paraId="63F3C4E7" w14:textId="77777777" w:rsidR="00D378EE" w:rsidRDefault="00D378EE" w:rsidP="00D378EE">
      <w:pPr>
        <w:tabs>
          <w:tab w:val="right" w:pos="9010"/>
        </w:tabs>
        <w:jc w:val="both"/>
        <w:rPr>
          <w:b/>
          <w:bCs/>
          <w:color w:val="000000"/>
        </w:rPr>
      </w:pPr>
    </w:p>
    <w:p w14:paraId="528DF122" w14:textId="6F4C7A11" w:rsidR="002F027F" w:rsidRPr="00D378EE" w:rsidRDefault="002F027F" w:rsidP="00D378EE">
      <w:pPr>
        <w:tabs>
          <w:tab w:val="right" w:pos="9010"/>
        </w:tabs>
        <w:jc w:val="center"/>
        <w:rPr>
          <w:snapToGrid w:val="0"/>
          <w:sz w:val="16"/>
          <w:szCs w:val="16"/>
        </w:rPr>
      </w:pPr>
      <w:r w:rsidRPr="00F368B0">
        <w:rPr>
          <w:b/>
          <w:bCs/>
          <w:color w:val="000000"/>
        </w:rPr>
        <w:t>SMLUVNÍ PODMÍNKY</w:t>
      </w:r>
    </w:p>
    <w:p w14:paraId="2A688855" w14:textId="77777777" w:rsidR="002F027F" w:rsidRPr="00F368B0" w:rsidRDefault="002F027F" w:rsidP="002F027F">
      <w:pPr>
        <w:tabs>
          <w:tab w:val="right" w:leader="dot" w:pos="8931"/>
        </w:tabs>
        <w:jc w:val="center"/>
        <w:rPr>
          <w:b/>
        </w:rPr>
      </w:pPr>
      <w:r w:rsidRPr="00F368B0">
        <w:rPr>
          <w:b/>
        </w:rPr>
        <w:t>na příměstský tábor</w:t>
      </w:r>
    </w:p>
    <w:p w14:paraId="0742FCB3" w14:textId="77777777" w:rsidR="002F027F" w:rsidRPr="0058114C" w:rsidRDefault="002F027F" w:rsidP="002F027F">
      <w:pPr>
        <w:autoSpaceDE w:val="0"/>
        <w:autoSpaceDN w:val="0"/>
        <w:adjustRightInd w:val="0"/>
        <w:rPr>
          <w:b/>
          <w:bCs/>
          <w:color w:val="000000"/>
          <w:sz w:val="20"/>
          <w:szCs w:val="20"/>
        </w:rPr>
      </w:pPr>
    </w:p>
    <w:p w14:paraId="2FE50E02" w14:textId="77777777" w:rsidR="002F027F" w:rsidRPr="00F368B0" w:rsidRDefault="002F027F" w:rsidP="002F027F">
      <w:pPr>
        <w:autoSpaceDE w:val="0"/>
        <w:autoSpaceDN w:val="0"/>
        <w:adjustRightInd w:val="0"/>
        <w:rPr>
          <w:color w:val="000000"/>
          <w:sz w:val="16"/>
          <w:szCs w:val="16"/>
        </w:rPr>
      </w:pPr>
      <w:r w:rsidRPr="00F368B0">
        <w:rPr>
          <w:b/>
          <w:bCs/>
          <w:color w:val="000000"/>
          <w:sz w:val="16"/>
          <w:szCs w:val="16"/>
        </w:rPr>
        <w:t>1. Cena tábora</w:t>
      </w:r>
    </w:p>
    <w:p w14:paraId="0157384C" w14:textId="77777777" w:rsidR="002F027F" w:rsidRPr="00F368B0" w:rsidRDefault="002F027F" w:rsidP="002F027F">
      <w:pPr>
        <w:autoSpaceDE w:val="0"/>
        <w:autoSpaceDN w:val="0"/>
        <w:adjustRightInd w:val="0"/>
        <w:rPr>
          <w:color w:val="000000"/>
          <w:sz w:val="16"/>
          <w:szCs w:val="16"/>
        </w:rPr>
      </w:pPr>
      <w:r w:rsidRPr="00F368B0">
        <w:rPr>
          <w:b/>
          <w:bCs/>
          <w:color w:val="000000"/>
          <w:sz w:val="16"/>
          <w:szCs w:val="16"/>
        </w:rPr>
        <w:t xml:space="preserve">Cena je sestavena zpravidla z následujících položek (není-li uvedeno jinak): </w:t>
      </w:r>
    </w:p>
    <w:p w14:paraId="0A177FB9" w14:textId="77777777" w:rsidR="002F027F" w:rsidRPr="00F368B0" w:rsidRDefault="002F027F" w:rsidP="002F027F">
      <w:pPr>
        <w:autoSpaceDE w:val="0"/>
        <w:autoSpaceDN w:val="0"/>
        <w:adjustRightInd w:val="0"/>
        <w:jc w:val="both"/>
        <w:rPr>
          <w:bCs/>
          <w:color w:val="000000"/>
          <w:sz w:val="16"/>
          <w:szCs w:val="16"/>
        </w:rPr>
      </w:pPr>
      <w:r w:rsidRPr="00F368B0">
        <w:rPr>
          <w:bCs/>
          <w:color w:val="000000"/>
          <w:sz w:val="16"/>
          <w:szCs w:val="16"/>
        </w:rPr>
        <w:t>- nákladů na oběd</w:t>
      </w:r>
    </w:p>
    <w:p w14:paraId="428B93F4" w14:textId="77777777" w:rsidR="002F027F" w:rsidRPr="00F368B0" w:rsidRDefault="002F027F" w:rsidP="002F027F">
      <w:pPr>
        <w:autoSpaceDE w:val="0"/>
        <w:autoSpaceDN w:val="0"/>
        <w:adjustRightInd w:val="0"/>
        <w:jc w:val="both"/>
        <w:rPr>
          <w:bCs/>
          <w:color w:val="000000"/>
          <w:sz w:val="16"/>
          <w:szCs w:val="16"/>
        </w:rPr>
      </w:pPr>
      <w:r w:rsidRPr="00F368B0">
        <w:rPr>
          <w:bCs/>
          <w:color w:val="000000"/>
          <w:sz w:val="16"/>
          <w:szCs w:val="16"/>
        </w:rPr>
        <w:t>- nákladů na dopravu na plánované výlety a zájezdy pokud jsou součástí nabídky</w:t>
      </w:r>
    </w:p>
    <w:p w14:paraId="7FB7E25F" w14:textId="77777777" w:rsidR="002F027F" w:rsidRPr="00F368B0" w:rsidRDefault="002F027F" w:rsidP="002F027F">
      <w:pPr>
        <w:autoSpaceDE w:val="0"/>
        <w:autoSpaceDN w:val="0"/>
        <w:adjustRightInd w:val="0"/>
        <w:ind w:left="142" w:hanging="142"/>
        <w:jc w:val="both"/>
        <w:rPr>
          <w:bCs/>
          <w:color w:val="000000"/>
          <w:sz w:val="16"/>
          <w:szCs w:val="16"/>
        </w:rPr>
      </w:pPr>
      <w:r w:rsidRPr="00F368B0">
        <w:rPr>
          <w:bCs/>
          <w:color w:val="000000"/>
          <w:sz w:val="16"/>
          <w:szCs w:val="16"/>
        </w:rPr>
        <w:t xml:space="preserve">- nákladů na materiál na tábor (náklady na pořízení prostředků první pomoci - lékárniček, výtvarné pomůcky, materiál pro soutěže a hry, atd.) </w:t>
      </w:r>
    </w:p>
    <w:p w14:paraId="4C74603B" w14:textId="77777777" w:rsidR="002F027F" w:rsidRPr="00F368B0" w:rsidRDefault="002F027F" w:rsidP="002F027F">
      <w:pPr>
        <w:autoSpaceDE w:val="0"/>
        <w:autoSpaceDN w:val="0"/>
        <w:adjustRightInd w:val="0"/>
        <w:ind w:left="142" w:hanging="142"/>
        <w:jc w:val="both"/>
        <w:rPr>
          <w:bCs/>
          <w:color w:val="000000"/>
          <w:sz w:val="16"/>
          <w:szCs w:val="16"/>
        </w:rPr>
      </w:pPr>
      <w:r w:rsidRPr="00F368B0">
        <w:rPr>
          <w:bCs/>
          <w:color w:val="000000"/>
          <w:sz w:val="16"/>
          <w:szCs w:val="16"/>
        </w:rPr>
        <w:t xml:space="preserve">- nákladů na vstupné a další poplatky v souvislosti s táborovým programem, poplatku na základní pojištění dítěte </w:t>
      </w:r>
    </w:p>
    <w:p w14:paraId="279C8BE1" w14:textId="77777777" w:rsidR="002F027F" w:rsidRPr="00F368B0" w:rsidRDefault="002F027F" w:rsidP="002F027F">
      <w:pPr>
        <w:autoSpaceDE w:val="0"/>
        <w:autoSpaceDN w:val="0"/>
        <w:adjustRightInd w:val="0"/>
        <w:jc w:val="both"/>
        <w:rPr>
          <w:bCs/>
          <w:color w:val="000000"/>
          <w:sz w:val="16"/>
          <w:szCs w:val="16"/>
        </w:rPr>
      </w:pPr>
      <w:r w:rsidRPr="00F368B0">
        <w:rPr>
          <w:bCs/>
          <w:color w:val="000000"/>
          <w:sz w:val="16"/>
          <w:szCs w:val="16"/>
        </w:rPr>
        <w:t xml:space="preserve">- nákladů na odměny a ceny do soutěží a her </w:t>
      </w:r>
    </w:p>
    <w:p w14:paraId="3BAF056A" w14:textId="77777777" w:rsidR="002F027F" w:rsidRPr="00F368B0" w:rsidRDefault="002F027F" w:rsidP="002F027F">
      <w:pPr>
        <w:autoSpaceDE w:val="0"/>
        <w:autoSpaceDN w:val="0"/>
        <w:adjustRightInd w:val="0"/>
        <w:jc w:val="both"/>
        <w:rPr>
          <w:bCs/>
          <w:color w:val="000000"/>
          <w:sz w:val="16"/>
          <w:szCs w:val="16"/>
        </w:rPr>
      </w:pPr>
      <w:r w:rsidRPr="00F368B0">
        <w:rPr>
          <w:bCs/>
          <w:color w:val="000000"/>
          <w:sz w:val="16"/>
          <w:szCs w:val="16"/>
        </w:rPr>
        <w:t xml:space="preserve">- osobních nákladů pracovníků tábora včetně platů externích pracovníků tábora </w:t>
      </w:r>
    </w:p>
    <w:p w14:paraId="446F82B5" w14:textId="4ACE17C2" w:rsidR="002F027F" w:rsidRPr="00F368B0" w:rsidRDefault="002F027F" w:rsidP="002F027F">
      <w:pPr>
        <w:autoSpaceDE w:val="0"/>
        <w:autoSpaceDN w:val="0"/>
        <w:adjustRightInd w:val="0"/>
        <w:ind w:left="142" w:hanging="142"/>
        <w:jc w:val="both"/>
        <w:rPr>
          <w:bCs/>
          <w:color w:val="000000"/>
          <w:sz w:val="16"/>
          <w:szCs w:val="16"/>
        </w:rPr>
      </w:pPr>
      <w:r w:rsidRPr="00F368B0">
        <w:rPr>
          <w:bCs/>
          <w:color w:val="000000"/>
          <w:sz w:val="16"/>
          <w:szCs w:val="16"/>
        </w:rPr>
        <w:t>- nákladů na další mimořádné a neplánované výdaje vzniklé s provozem tábora a v</w:t>
      </w:r>
      <w:r w:rsidR="00D378EE">
        <w:rPr>
          <w:bCs/>
          <w:color w:val="000000"/>
          <w:sz w:val="16"/>
          <w:szCs w:val="16"/>
        </w:rPr>
        <w:t> </w:t>
      </w:r>
      <w:r w:rsidRPr="00F368B0">
        <w:rPr>
          <w:bCs/>
          <w:color w:val="000000"/>
          <w:sz w:val="16"/>
          <w:szCs w:val="16"/>
        </w:rPr>
        <w:t>souvislosti</w:t>
      </w:r>
      <w:r w:rsidR="00D378EE">
        <w:rPr>
          <w:bCs/>
          <w:color w:val="000000"/>
          <w:sz w:val="16"/>
          <w:szCs w:val="16"/>
        </w:rPr>
        <w:t xml:space="preserve"> </w:t>
      </w:r>
      <w:r w:rsidRPr="00F368B0">
        <w:rPr>
          <w:bCs/>
          <w:color w:val="000000"/>
          <w:sz w:val="16"/>
          <w:szCs w:val="16"/>
        </w:rPr>
        <w:t xml:space="preserve">s táborovým programem </w:t>
      </w:r>
    </w:p>
    <w:p w14:paraId="04F6335F" w14:textId="77777777" w:rsidR="002F027F" w:rsidRPr="00F368B0" w:rsidRDefault="002F027F" w:rsidP="002F027F">
      <w:pPr>
        <w:autoSpaceDE w:val="0"/>
        <w:autoSpaceDN w:val="0"/>
        <w:adjustRightInd w:val="0"/>
        <w:rPr>
          <w:b/>
          <w:bCs/>
          <w:color w:val="000000"/>
          <w:sz w:val="16"/>
          <w:szCs w:val="16"/>
        </w:rPr>
      </w:pPr>
    </w:p>
    <w:p w14:paraId="741D8047" w14:textId="77777777" w:rsidR="002F027F" w:rsidRPr="00F368B0" w:rsidRDefault="002F027F" w:rsidP="002F027F">
      <w:pPr>
        <w:autoSpaceDE w:val="0"/>
        <w:autoSpaceDN w:val="0"/>
        <w:adjustRightInd w:val="0"/>
        <w:rPr>
          <w:b/>
          <w:bCs/>
          <w:color w:val="000000"/>
          <w:sz w:val="16"/>
          <w:szCs w:val="16"/>
        </w:rPr>
      </w:pPr>
      <w:r w:rsidRPr="00F368B0">
        <w:rPr>
          <w:b/>
          <w:bCs/>
          <w:color w:val="000000"/>
          <w:sz w:val="16"/>
          <w:szCs w:val="16"/>
        </w:rPr>
        <w:t>2. Přihlášení dítěte na tábor</w:t>
      </w:r>
    </w:p>
    <w:p w14:paraId="2ACF098C" w14:textId="77777777" w:rsidR="002F027F" w:rsidRPr="00F368B0" w:rsidRDefault="002F027F" w:rsidP="002F027F">
      <w:pPr>
        <w:autoSpaceDE w:val="0"/>
        <w:autoSpaceDN w:val="0"/>
        <w:adjustRightInd w:val="0"/>
        <w:jc w:val="both"/>
        <w:rPr>
          <w:bCs/>
          <w:color w:val="000000"/>
          <w:sz w:val="16"/>
          <w:szCs w:val="16"/>
        </w:rPr>
      </w:pPr>
      <w:r w:rsidRPr="00F368B0">
        <w:rPr>
          <w:bCs/>
          <w:color w:val="000000"/>
          <w:sz w:val="16"/>
          <w:szCs w:val="16"/>
        </w:rPr>
        <w:t xml:space="preserve">Zákonný zástupce si účast na táborech pro své dítě objednává do termínu, uvedeném v nabídce táborů a to písemně na přihlášce, kterou podají přímo v DDM Ostrava-Poruba. </w:t>
      </w:r>
    </w:p>
    <w:p w14:paraId="63AE0D1C" w14:textId="77777777" w:rsidR="002F027F" w:rsidRPr="00F368B0" w:rsidRDefault="002F027F" w:rsidP="002F027F">
      <w:pPr>
        <w:autoSpaceDE w:val="0"/>
        <w:autoSpaceDN w:val="0"/>
        <w:adjustRightInd w:val="0"/>
        <w:rPr>
          <w:b/>
          <w:bCs/>
          <w:color w:val="000000"/>
          <w:sz w:val="16"/>
          <w:szCs w:val="16"/>
        </w:rPr>
      </w:pPr>
    </w:p>
    <w:p w14:paraId="2739CF6E" w14:textId="77777777" w:rsidR="002F027F" w:rsidRPr="00F368B0" w:rsidRDefault="002F027F" w:rsidP="002F027F">
      <w:pPr>
        <w:autoSpaceDE w:val="0"/>
        <w:autoSpaceDN w:val="0"/>
        <w:adjustRightInd w:val="0"/>
        <w:rPr>
          <w:b/>
          <w:bCs/>
          <w:color w:val="000000"/>
          <w:sz w:val="16"/>
          <w:szCs w:val="16"/>
        </w:rPr>
      </w:pPr>
      <w:r w:rsidRPr="00F368B0">
        <w:rPr>
          <w:b/>
          <w:bCs/>
          <w:color w:val="000000"/>
          <w:sz w:val="16"/>
          <w:szCs w:val="16"/>
        </w:rPr>
        <w:t>3. Platba za tábor</w:t>
      </w:r>
    </w:p>
    <w:p w14:paraId="6FD763C8" w14:textId="77777777" w:rsidR="002F027F" w:rsidRPr="00F368B0" w:rsidRDefault="002F027F" w:rsidP="002F027F">
      <w:pPr>
        <w:autoSpaceDE w:val="0"/>
        <w:autoSpaceDN w:val="0"/>
        <w:adjustRightInd w:val="0"/>
        <w:jc w:val="both"/>
        <w:rPr>
          <w:bCs/>
          <w:color w:val="000000"/>
          <w:sz w:val="16"/>
          <w:szCs w:val="16"/>
        </w:rPr>
      </w:pPr>
      <w:r w:rsidRPr="00F368B0">
        <w:rPr>
          <w:bCs/>
          <w:color w:val="000000"/>
          <w:sz w:val="16"/>
          <w:szCs w:val="16"/>
        </w:rPr>
        <w:t>Cenu tábora je nutno zaplatit záro</w:t>
      </w:r>
      <w:r>
        <w:rPr>
          <w:bCs/>
          <w:color w:val="000000"/>
          <w:sz w:val="16"/>
          <w:szCs w:val="16"/>
        </w:rPr>
        <w:t>veň s podáním přihlášky na akci</w:t>
      </w:r>
      <w:r w:rsidRPr="00F368B0">
        <w:rPr>
          <w:bCs/>
          <w:color w:val="000000"/>
          <w:sz w:val="16"/>
          <w:szCs w:val="16"/>
        </w:rPr>
        <w:t>. Bu</w:t>
      </w:r>
      <w:r>
        <w:rPr>
          <w:bCs/>
          <w:color w:val="000000"/>
          <w:sz w:val="16"/>
          <w:szCs w:val="16"/>
        </w:rPr>
        <w:t>ď v hotovosti přímo v DDM, nebo</w:t>
      </w:r>
      <w:r w:rsidRPr="00F368B0">
        <w:rPr>
          <w:bCs/>
          <w:color w:val="000000"/>
          <w:sz w:val="16"/>
          <w:szCs w:val="16"/>
        </w:rPr>
        <w:t xml:space="preserve"> na účet DDM, variabilní symbol obdrží klient s přihláškou. </w:t>
      </w:r>
    </w:p>
    <w:p w14:paraId="351BF208" w14:textId="77777777" w:rsidR="002F027F" w:rsidRPr="00F368B0" w:rsidRDefault="002F027F" w:rsidP="002F027F">
      <w:pPr>
        <w:autoSpaceDE w:val="0"/>
        <w:autoSpaceDN w:val="0"/>
        <w:adjustRightInd w:val="0"/>
        <w:jc w:val="both"/>
        <w:rPr>
          <w:bCs/>
          <w:color w:val="000000"/>
          <w:sz w:val="16"/>
          <w:szCs w:val="16"/>
        </w:rPr>
      </w:pPr>
    </w:p>
    <w:p w14:paraId="0C20F8D9" w14:textId="77777777" w:rsidR="002F027F" w:rsidRPr="00F368B0" w:rsidRDefault="002F027F" w:rsidP="002F027F">
      <w:pPr>
        <w:autoSpaceDE w:val="0"/>
        <w:autoSpaceDN w:val="0"/>
        <w:adjustRightInd w:val="0"/>
        <w:rPr>
          <w:color w:val="000000"/>
          <w:sz w:val="16"/>
          <w:szCs w:val="16"/>
        </w:rPr>
      </w:pPr>
    </w:p>
    <w:p w14:paraId="67F74B6F" w14:textId="77777777" w:rsidR="002F027F" w:rsidRPr="00F368B0" w:rsidRDefault="002F027F" w:rsidP="002F027F">
      <w:pPr>
        <w:autoSpaceDE w:val="0"/>
        <w:autoSpaceDN w:val="0"/>
        <w:adjustRightInd w:val="0"/>
        <w:rPr>
          <w:b/>
          <w:bCs/>
          <w:color w:val="000000"/>
          <w:sz w:val="16"/>
          <w:szCs w:val="16"/>
        </w:rPr>
      </w:pPr>
      <w:r w:rsidRPr="00F368B0">
        <w:rPr>
          <w:b/>
          <w:bCs/>
          <w:color w:val="000000"/>
          <w:sz w:val="16"/>
          <w:szCs w:val="16"/>
        </w:rPr>
        <w:t xml:space="preserve">4. Zrušení pobytu: </w:t>
      </w:r>
    </w:p>
    <w:p w14:paraId="1515E0C8" w14:textId="77777777" w:rsidR="002F027F" w:rsidRPr="00F368B0" w:rsidRDefault="002F027F" w:rsidP="002F027F">
      <w:pPr>
        <w:autoSpaceDE w:val="0"/>
        <w:autoSpaceDN w:val="0"/>
        <w:adjustRightInd w:val="0"/>
        <w:rPr>
          <w:color w:val="000000"/>
          <w:sz w:val="16"/>
          <w:szCs w:val="16"/>
        </w:rPr>
      </w:pPr>
      <w:r w:rsidRPr="00F368B0">
        <w:rPr>
          <w:b/>
          <w:bCs/>
          <w:color w:val="000000"/>
          <w:sz w:val="16"/>
          <w:szCs w:val="16"/>
        </w:rPr>
        <w:t xml:space="preserve">a) zrušení pobytu ze strany objednatele (zákonného zástupce dítěte): </w:t>
      </w:r>
    </w:p>
    <w:p w14:paraId="035D0B03" w14:textId="77777777" w:rsidR="002F027F" w:rsidRPr="00F368B0" w:rsidRDefault="002F027F" w:rsidP="002F027F">
      <w:pPr>
        <w:autoSpaceDE w:val="0"/>
        <w:autoSpaceDN w:val="0"/>
        <w:adjustRightInd w:val="0"/>
        <w:jc w:val="both"/>
        <w:rPr>
          <w:color w:val="000000"/>
          <w:sz w:val="16"/>
          <w:szCs w:val="16"/>
        </w:rPr>
      </w:pPr>
      <w:r w:rsidRPr="00F368B0">
        <w:rPr>
          <w:bCs/>
          <w:color w:val="000000"/>
          <w:sz w:val="16"/>
          <w:szCs w:val="16"/>
        </w:rPr>
        <w:t>- objednaný příměstský tábor je možno zrušit pouze písemnou formou přímo v DDM Ostrava-Poruba</w:t>
      </w:r>
    </w:p>
    <w:p w14:paraId="237C27F7" w14:textId="77777777" w:rsidR="002F027F" w:rsidRPr="00F368B0" w:rsidRDefault="002F027F" w:rsidP="002F027F">
      <w:pPr>
        <w:autoSpaceDE w:val="0"/>
        <w:autoSpaceDN w:val="0"/>
        <w:adjustRightInd w:val="0"/>
        <w:ind w:left="142" w:hanging="142"/>
        <w:jc w:val="both"/>
        <w:rPr>
          <w:color w:val="000000"/>
          <w:sz w:val="16"/>
          <w:szCs w:val="16"/>
        </w:rPr>
      </w:pPr>
      <w:r w:rsidRPr="00F368B0">
        <w:rPr>
          <w:bCs/>
          <w:color w:val="000000"/>
          <w:sz w:val="16"/>
          <w:szCs w:val="16"/>
        </w:rPr>
        <w:t xml:space="preserve">- objednatel (zákonný zástupce) je povinen při zrušení pobytu zaplatit odstupné, jehož výše je stanovena takto: </w:t>
      </w:r>
    </w:p>
    <w:p w14:paraId="6D15F935" w14:textId="77777777" w:rsidR="002F027F" w:rsidRPr="00F368B0" w:rsidRDefault="002F027F" w:rsidP="002F027F">
      <w:pPr>
        <w:autoSpaceDE w:val="0"/>
        <w:autoSpaceDN w:val="0"/>
        <w:adjustRightInd w:val="0"/>
        <w:ind w:firstLine="426"/>
        <w:jc w:val="both"/>
        <w:rPr>
          <w:color w:val="000000"/>
          <w:sz w:val="16"/>
          <w:szCs w:val="16"/>
        </w:rPr>
      </w:pPr>
      <w:r w:rsidRPr="00F368B0">
        <w:rPr>
          <w:bCs/>
          <w:color w:val="000000"/>
          <w:sz w:val="16"/>
          <w:szCs w:val="16"/>
        </w:rPr>
        <w:t xml:space="preserve">- v době delší než 30 dnů před konáním tábora 100,- Kč z ceny tábora </w:t>
      </w:r>
    </w:p>
    <w:p w14:paraId="7F065538" w14:textId="77777777" w:rsidR="002F027F" w:rsidRPr="00F368B0" w:rsidRDefault="002F027F" w:rsidP="002F027F">
      <w:pPr>
        <w:autoSpaceDE w:val="0"/>
        <w:autoSpaceDN w:val="0"/>
        <w:adjustRightInd w:val="0"/>
        <w:ind w:firstLine="426"/>
        <w:jc w:val="both"/>
        <w:rPr>
          <w:bCs/>
          <w:color w:val="000000"/>
          <w:sz w:val="16"/>
          <w:szCs w:val="16"/>
        </w:rPr>
      </w:pPr>
      <w:r w:rsidRPr="00F368B0">
        <w:rPr>
          <w:bCs/>
          <w:color w:val="000000"/>
          <w:sz w:val="16"/>
          <w:szCs w:val="16"/>
        </w:rPr>
        <w:t xml:space="preserve">- 29 - 15 dnů před konáním tábora 30% z ceny tábora </w:t>
      </w:r>
    </w:p>
    <w:p w14:paraId="310045FF" w14:textId="77777777" w:rsidR="002F027F" w:rsidRPr="00F368B0" w:rsidRDefault="002F027F" w:rsidP="002F027F">
      <w:pPr>
        <w:autoSpaceDE w:val="0"/>
        <w:autoSpaceDN w:val="0"/>
        <w:adjustRightInd w:val="0"/>
        <w:ind w:firstLine="426"/>
        <w:jc w:val="both"/>
        <w:rPr>
          <w:bCs/>
          <w:color w:val="000000"/>
          <w:sz w:val="16"/>
          <w:szCs w:val="16"/>
        </w:rPr>
      </w:pPr>
      <w:r w:rsidRPr="00F368B0">
        <w:rPr>
          <w:bCs/>
          <w:color w:val="000000"/>
          <w:sz w:val="16"/>
          <w:szCs w:val="16"/>
        </w:rPr>
        <w:t xml:space="preserve">- 14 - 7 dnů před konáním tábora 70 % z ceny tábora </w:t>
      </w:r>
    </w:p>
    <w:p w14:paraId="728A1CD4" w14:textId="77777777" w:rsidR="002F027F" w:rsidRPr="00F368B0" w:rsidRDefault="002F027F" w:rsidP="002F027F">
      <w:pPr>
        <w:autoSpaceDE w:val="0"/>
        <w:autoSpaceDN w:val="0"/>
        <w:adjustRightInd w:val="0"/>
        <w:ind w:firstLine="426"/>
        <w:jc w:val="both"/>
        <w:rPr>
          <w:bCs/>
          <w:color w:val="000000"/>
          <w:sz w:val="16"/>
          <w:szCs w:val="16"/>
        </w:rPr>
      </w:pPr>
      <w:r w:rsidRPr="00F368B0">
        <w:rPr>
          <w:bCs/>
          <w:color w:val="000000"/>
          <w:sz w:val="16"/>
          <w:szCs w:val="16"/>
        </w:rPr>
        <w:t xml:space="preserve">- v době kratší než 7 dnů před konáním tábora 100% ceny </w:t>
      </w:r>
    </w:p>
    <w:p w14:paraId="3780DF03" w14:textId="77777777" w:rsidR="002F027F" w:rsidRPr="00F368B0" w:rsidRDefault="002F027F" w:rsidP="002F027F">
      <w:pPr>
        <w:autoSpaceDE w:val="0"/>
        <w:autoSpaceDN w:val="0"/>
        <w:adjustRightInd w:val="0"/>
        <w:ind w:left="567" w:hanging="141"/>
        <w:jc w:val="both"/>
        <w:rPr>
          <w:bCs/>
          <w:color w:val="000000"/>
          <w:sz w:val="16"/>
          <w:szCs w:val="16"/>
        </w:rPr>
      </w:pPr>
      <w:r w:rsidRPr="00F368B0">
        <w:rPr>
          <w:bCs/>
          <w:color w:val="000000"/>
          <w:sz w:val="16"/>
          <w:szCs w:val="16"/>
        </w:rPr>
        <w:t>- pokud bude pobyt dítěte p r o k a z a t e l n ě zrušen z důvodu náhlého onemocnění dítěte včetně úrazu dítěte (předložení lékařského potvrzení) činí odstupné 100,- Kč + prokazatelně vynaložené náklady na pobyt dítěte</w:t>
      </w:r>
    </w:p>
    <w:p w14:paraId="65F84271" w14:textId="77777777" w:rsidR="002F027F" w:rsidRPr="00F368B0" w:rsidRDefault="002F027F" w:rsidP="002F027F">
      <w:pPr>
        <w:rPr>
          <w:sz w:val="16"/>
          <w:szCs w:val="16"/>
        </w:rPr>
      </w:pPr>
    </w:p>
    <w:p w14:paraId="0019C66A" w14:textId="77777777" w:rsidR="002F027F" w:rsidRPr="00F368B0" w:rsidRDefault="002F027F" w:rsidP="002F027F">
      <w:pPr>
        <w:autoSpaceDE w:val="0"/>
        <w:autoSpaceDN w:val="0"/>
        <w:adjustRightInd w:val="0"/>
        <w:ind w:right="1"/>
        <w:rPr>
          <w:b/>
          <w:bCs/>
          <w:color w:val="000000"/>
          <w:sz w:val="16"/>
          <w:szCs w:val="16"/>
        </w:rPr>
      </w:pPr>
      <w:r w:rsidRPr="00F368B0">
        <w:rPr>
          <w:b/>
          <w:bCs/>
          <w:color w:val="000000"/>
          <w:sz w:val="16"/>
          <w:szCs w:val="16"/>
        </w:rPr>
        <w:t xml:space="preserve"> b) vratky peněz v mimořádných případech v průběhu tábora </w:t>
      </w:r>
    </w:p>
    <w:p w14:paraId="77DD906B" w14:textId="77777777" w:rsidR="002F027F" w:rsidRPr="00F368B0" w:rsidRDefault="002F027F" w:rsidP="002F027F">
      <w:pPr>
        <w:autoSpaceDE w:val="0"/>
        <w:autoSpaceDN w:val="0"/>
        <w:adjustRightInd w:val="0"/>
        <w:ind w:left="142" w:right="1" w:hanging="142"/>
        <w:jc w:val="both"/>
        <w:rPr>
          <w:color w:val="000000"/>
          <w:sz w:val="16"/>
          <w:szCs w:val="16"/>
        </w:rPr>
      </w:pPr>
      <w:r w:rsidRPr="00F368B0">
        <w:rPr>
          <w:color w:val="000000"/>
          <w:sz w:val="16"/>
          <w:szCs w:val="16"/>
        </w:rPr>
        <w:t xml:space="preserve">- bude-li pobyt </w:t>
      </w:r>
      <w:r w:rsidRPr="00F368B0">
        <w:rPr>
          <w:bCs/>
          <w:color w:val="000000"/>
          <w:sz w:val="16"/>
          <w:szCs w:val="16"/>
        </w:rPr>
        <w:t xml:space="preserve">zrušen rodiči v průběhu tábora bez udání důvodu nebo "z individuálních pocitů" rodičů, poplatek za táborový pobyt se nevrací. </w:t>
      </w:r>
    </w:p>
    <w:p w14:paraId="09FA56C1" w14:textId="77777777" w:rsidR="002F027F" w:rsidRPr="00F368B0" w:rsidRDefault="002F027F" w:rsidP="002F027F">
      <w:pPr>
        <w:autoSpaceDE w:val="0"/>
        <w:autoSpaceDN w:val="0"/>
        <w:adjustRightInd w:val="0"/>
        <w:ind w:left="142" w:right="1" w:hanging="142"/>
        <w:jc w:val="both"/>
        <w:rPr>
          <w:color w:val="000000"/>
          <w:sz w:val="16"/>
          <w:szCs w:val="16"/>
        </w:rPr>
      </w:pPr>
      <w:r w:rsidRPr="00F368B0">
        <w:rPr>
          <w:color w:val="000000"/>
          <w:sz w:val="16"/>
          <w:szCs w:val="16"/>
        </w:rPr>
        <w:t xml:space="preserve">- bude-li pobyt dítěte </w:t>
      </w:r>
      <w:r w:rsidRPr="00F368B0">
        <w:rPr>
          <w:bCs/>
          <w:color w:val="000000"/>
          <w:sz w:val="16"/>
          <w:szCs w:val="16"/>
        </w:rPr>
        <w:t xml:space="preserve">zrušen rodiči z vážných rodinných důvodů či jiných závažných důvodů, které budou rodičům písemně prokázány, bude </w:t>
      </w:r>
      <w:r w:rsidRPr="00F368B0">
        <w:rPr>
          <w:color w:val="000000"/>
          <w:sz w:val="16"/>
          <w:szCs w:val="16"/>
        </w:rPr>
        <w:t xml:space="preserve">rodičům </w:t>
      </w:r>
      <w:r w:rsidRPr="00F368B0">
        <w:rPr>
          <w:bCs/>
          <w:color w:val="000000"/>
          <w:sz w:val="16"/>
          <w:szCs w:val="16"/>
        </w:rPr>
        <w:t xml:space="preserve">vrácena část ceny tábora po odečtení dosud vzniklých nákladů </w:t>
      </w:r>
    </w:p>
    <w:p w14:paraId="63DEF15E" w14:textId="77777777" w:rsidR="002F027F" w:rsidRPr="00F368B0" w:rsidRDefault="002F027F" w:rsidP="002F027F">
      <w:pPr>
        <w:autoSpaceDE w:val="0"/>
        <w:autoSpaceDN w:val="0"/>
        <w:adjustRightInd w:val="0"/>
        <w:ind w:left="142" w:right="1" w:hanging="142"/>
        <w:jc w:val="both"/>
        <w:rPr>
          <w:bCs/>
          <w:color w:val="000000"/>
          <w:sz w:val="16"/>
          <w:szCs w:val="16"/>
        </w:rPr>
      </w:pPr>
      <w:r w:rsidRPr="00F368B0">
        <w:rPr>
          <w:color w:val="000000"/>
          <w:sz w:val="16"/>
          <w:szCs w:val="16"/>
        </w:rPr>
        <w:t xml:space="preserve">- bude-li </w:t>
      </w:r>
      <w:r w:rsidRPr="00F368B0">
        <w:rPr>
          <w:bCs/>
          <w:color w:val="000000"/>
          <w:sz w:val="16"/>
          <w:szCs w:val="16"/>
        </w:rPr>
        <w:t xml:space="preserve">dítě odesláno domů z vážných kázeňských důvodů, vrací se dítě domů na náklady rodičů a rodičům bude vrácena část ceny tábora po odečtení dosud vzniklých nákladů včetně poplatků za stravu za celou plánovanou délku tábora </w:t>
      </w:r>
    </w:p>
    <w:p w14:paraId="7ADE9962" w14:textId="77777777" w:rsidR="002F027F" w:rsidRPr="00F368B0" w:rsidRDefault="002F027F" w:rsidP="002F027F">
      <w:pPr>
        <w:autoSpaceDE w:val="0"/>
        <w:autoSpaceDN w:val="0"/>
        <w:adjustRightInd w:val="0"/>
        <w:ind w:left="142" w:right="1" w:hanging="142"/>
        <w:jc w:val="both"/>
        <w:rPr>
          <w:color w:val="000000"/>
          <w:sz w:val="16"/>
          <w:szCs w:val="16"/>
        </w:rPr>
      </w:pPr>
      <w:r w:rsidRPr="00F368B0">
        <w:rPr>
          <w:color w:val="000000"/>
          <w:sz w:val="16"/>
          <w:szCs w:val="16"/>
        </w:rPr>
        <w:t xml:space="preserve">- bude-li nutné </w:t>
      </w:r>
      <w:r w:rsidRPr="00F368B0">
        <w:rPr>
          <w:bCs/>
          <w:color w:val="000000"/>
          <w:sz w:val="16"/>
          <w:szCs w:val="16"/>
        </w:rPr>
        <w:t xml:space="preserve">dítě odeslat domů z vážných zdravotních důvodů, bude dítě odesláno na náklady rodičů a rodičům bude vrácena část ceny tábora po odečtení dosud vzniklých nákladů </w:t>
      </w:r>
    </w:p>
    <w:p w14:paraId="48AF3691" w14:textId="20F80AD1" w:rsidR="002F027F" w:rsidRPr="00D378EE" w:rsidRDefault="002F027F" w:rsidP="00D378EE">
      <w:pPr>
        <w:autoSpaceDE w:val="0"/>
        <w:autoSpaceDN w:val="0"/>
        <w:adjustRightInd w:val="0"/>
        <w:ind w:left="142" w:right="1" w:hanging="142"/>
        <w:jc w:val="both"/>
        <w:rPr>
          <w:bCs/>
          <w:color w:val="000000"/>
          <w:sz w:val="16"/>
          <w:szCs w:val="16"/>
        </w:rPr>
      </w:pPr>
      <w:r w:rsidRPr="00F368B0">
        <w:rPr>
          <w:color w:val="000000"/>
          <w:sz w:val="16"/>
          <w:szCs w:val="16"/>
        </w:rPr>
        <w:t xml:space="preserve">- bude-li nutné </w:t>
      </w:r>
      <w:r w:rsidRPr="00F368B0">
        <w:rPr>
          <w:bCs/>
          <w:color w:val="000000"/>
          <w:sz w:val="16"/>
          <w:szCs w:val="16"/>
        </w:rPr>
        <w:t>tábor zrušit z důvodu vážné živelní události, bude rodičům vrácena část ceny tábora</w:t>
      </w:r>
      <w:r w:rsidR="00D378EE">
        <w:rPr>
          <w:bCs/>
          <w:color w:val="000000"/>
          <w:sz w:val="16"/>
          <w:szCs w:val="16"/>
        </w:rPr>
        <w:t xml:space="preserve"> </w:t>
      </w:r>
      <w:r w:rsidRPr="00F368B0">
        <w:rPr>
          <w:bCs/>
          <w:color w:val="000000"/>
          <w:sz w:val="16"/>
          <w:szCs w:val="16"/>
        </w:rPr>
        <w:t xml:space="preserve">po odečtení dosud vzniklých nákladů a nákladů souvisejících </w:t>
      </w:r>
      <w:r w:rsidR="00D378EE">
        <w:rPr>
          <w:bCs/>
          <w:color w:val="000000"/>
          <w:sz w:val="16"/>
          <w:szCs w:val="16"/>
        </w:rPr>
        <w:t xml:space="preserve">                      </w:t>
      </w:r>
      <w:r w:rsidRPr="00F368B0">
        <w:rPr>
          <w:bCs/>
          <w:color w:val="000000"/>
          <w:sz w:val="16"/>
          <w:szCs w:val="16"/>
        </w:rPr>
        <w:t xml:space="preserve">s přesunem dětí či evakuace dětí </w:t>
      </w:r>
    </w:p>
    <w:p w14:paraId="04CD3D29" w14:textId="77777777" w:rsidR="002F027F" w:rsidRPr="00F368B0" w:rsidRDefault="002F027F" w:rsidP="002F027F">
      <w:pPr>
        <w:autoSpaceDE w:val="0"/>
        <w:autoSpaceDN w:val="0"/>
        <w:adjustRightInd w:val="0"/>
        <w:ind w:right="1"/>
        <w:rPr>
          <w:b/>
          <w:bCs/>
          <w:color w:val="000000"/>
          <w:sz w:val="16"/>
          <w:szCs w:val="16"/>
        </w:rPr>
      </w:pPr>
    </w:p>
    <w:p w14:paraId="50AFF143" w14:textId="77777777" w:rsidR="002F027F" w:rsidRDefault="002F027F" w:rsidP="002F027F">
      <w:pPr>
        <w:autoSpaceDE w:val="0"/>
        <w:autoSpaceDN w:val="0"/>
        <w:adjustRightInd w:val="0"/>
        <w:ind w:right="1"/>
        <w:rPr>
          <w:b/>
          <w:bCs/>
          <w:color w:val="000000"/>
          <w:sz w:val="16"/>
          <w:szCs w:val="16"/>
        </w:rPr>
      </w:pPr>
      <w:r w:rsidRPr="00F368B0">
        <w:rPr>
          <w:b/>
          <w:bCs/>
          <w:color w:val="000000"/>
          <w:sz w:val="16"/>
          <w:szCs w:val="16"/>
        </w:rPr>
        <w:t xml:space="preserve">5. Závěrečná ustanovení </w:t>
      </w:r>
    </w:p>
    <w:p w14:paraId="08C766FE" w14:textId="77777777" w:rsidR="00E40B3A" w:rsidRPr="00E40B3A" w:rsidRDefault="00E40B3A" w:rsidP="002F027F">
      <w:pPr>
        <w:autoSpaceDE w:val="0"/>
        <w:autoSpaceDN w:val="0"/>
        <w:adjustRightInd w:val="0"/>
        <w:ind w:right="1"/>
        <w:rPr>
          <w:bCs/>
          <w:color w:val="000000"/>
          <w:sz w:val="16"/>
          <w:szCs w:val="16"/>
        </w:rPr>
      </w:pPr>
      <w:r>
        <w:rPr>
          <w:bCs/>
          <w:color w:val="000000"/>
          <w:sz w:val="16"/>
          <w:szCs w:val="16"/>
        </w:rPr>
        <w:t>Za mobilní telefony, MP3, fotoaparáty a jiné cenné věci (např. šperky, elektrotechnika apod.) si děti zodpovídají samy a DDM za tyto věci nezodpovídá.</w:t>
      </w:r>
    </w:p>
    <w:p w14:paraId="64C6D4F8" w14:textId="77777777" w:rsidR="00BC5483" w:rsidRDefault="00BC5483" w:rsidP="00BC5483">
      <w:pPr>
        <w:autoSpaceDE w:val="0"/>
        <w:autoSpaceDN w:val="0"/>
        <w:adjustRightInd w:val="0"/>
        <w:ind w:right="1"/>
        <w:jc w:val="both"/>
        <w:rPr>
          <w:bCs/>
          <w:color w:val="000000"/>
          <w:sz w:val="16"/>
          <w:szCs w:val="16"/>
        </w:rPr>
      </w:pPr>
    </w:p>
    <w:p w14:paraId="3AE51EDD" w14:textId="77777777" w:rsidR="00BC5483" w:rsidRDefault="00BC5483" w:rsidP="00BC5483">
      <w:pPr>
        <w:autoSpaceDE w:val="0"/>
        <w:autoSpaceDN w:val="0"/>
        <w:adjustRightInd w:val="0"/>
        <w:ind w:right="1"/>
        <w:jc w:val="both"/>
        <w:rPr>
          <w:bCs/>
          <w:color w:val="000000"/>
          <w:sz w:val="16"/>
          <w:szCs w:val="16"/>
        </w:rPr>
      </w:pPr>
      <w:r>
        <w:rPr>
          <w:bCs/>
          <w:color w:val="000000"/>
          <w:sz w:val="16"/>
          <w:szCs w:val="16"/>
        </w:rPr>
        <w:t xml:space="preserve">Seznámení s těmito smluvními podmínkami a storno podmínkami, vnitřním řádem a provozním řádem zákonný zástupce dítěte podepíše na přihlášce dítěte k táborovému pobytu. </w:t>
      </w:r>
    </w:p>
    <w:p w14:paraId="02DDC5ED" w14:textId="77777777" w:rsidR="002F027F" w:rsidRPr="00F368B0" w:rsidRDefault="002F027F" w:rsidP="002F027F">
      <w:pPr>
        <w:autoSpaceDE w:val="0"/>
        <w:autoSpaceDN w:val="0"/>
        <w:adjustRightInd w:val="0"/>
        <w:ind w:right="1"/>
        <w:jc w:val="both"/>
        <w:rPr>
          <w:bCs/>
          <w:color w:val="000000"/>
          <w:sz w:val="16"/>
          <w:szCs w:val="16"/>
        </w:rPr>
      </w:pPr>
    </w:p>
    <w:p w14:paraId="10FECD13" w14:textId="77777777" w:rsidR="002F027F" w:rsidRPr="00F368B0" w:rsidRDefault="002F027F" w:rsidP="002F027F">
      <w:pPr>
        <w:autoSpaceDE w:val="0"/>
        <w:autoSpaceDN w:val="0"/>
        <w:adjustRightInd w:val="0"/>
        <w:ind w:right="1"/>
        <w:jc w:val="both"/>
        <w:rPr>
          <w:bCs/>
          <w:color w:val="000000"/>
          <w:sz w:val="16"/>
          <w:szCs w:val="16"/>
        </w:rPr>
      </w:pPr>
      <w:r w:rsidRPr="00F368B0">
        <w:rPr>
          <w:bCs/>
          <w:color w:val="000000"/>
          <w:sz w:val="16"/>
          <w:szCs w:val="16"/>
        </w:rPr>
        <w:t xml:space="preserve">Rodiče mají právo vznést k průběhu příměstského tábora písemné připomínky na adresu DDM, které budou řešeny mezi stěžovatelem a vedením DDM; budou-li připomínky opodstatněné a vznikla-li tím z důvodu přednesených nedostatků objednateli prokazatelná škoda, DDM se zavazuje tuto škodu uhradit v dojednané výši. </w:t>
      </w:r>
    </w:p>
    <w:p w14:paraId="1A0DF952" w14:textId="77777777" w:rsidR="002F027F" w:rsidRPr="00F368B0" w:rsidRDefault="002F027F" w:rsidP="002F027F">
      <w:pPr>
        <w:autoSpaceDE w:val="0"/>
        <w:autoSpaceDN w:val="0"/>
        <w:adjustRightInd w:val="0"/>
        <w:ind w:right="1"/>
        <w:jc w:val="both"/>
        <w:rPr>
          <w:b/>
          <w:bCs/>
          <w:color w:val="000000"/>
          <w:sz w:val="16"/>
          <w:szCs w:val="16"/>
        </w:rPr>
      </w:pPr>
    </w:p>
    <w:p w14:paraId="252277BD" w14:textId="77777777" w:rsidR="002F027F" w:rsidRPr="00F368B0" w:rsidRDefault="002F027F" w:rsidP="002F027F">
      <w:pPr>
        <w:autoSpaceDE w:val="0"/>
        <w:autoSpaceDN w:val="0"/>
        <w:adjustRightInd w:val="0"/>
        <w:ind w:right="1"/>
        <w:jc w:val="both"/>
        <w:rPr>
          <w:b/>
          <w:bCs/>
          <w:color w:val="000000"/>
          <w:sz w:val="16"/>
          <w:szCs w:val="16"/>
        </w:rPr>
      </w:pPr>
    </w:p>
    <w:p w14:paraId="365842EF" w14:textId="77777777" w:rsidR="002F027F" w:rsidRPr="00F368B0" w:rsidRDefault="002F027F" w:rsidP="002F027F">
      <w:pPr>
        <w:autoSpaceDE w:val="0"/>
        <w:autoSpaceDN w:val="0"/>
        <w:adjustRightInd w:val="0"/>
        <w:ind w:right="1"/>
        <w:jc w:val="both"/>
        <w:rPr>
          <w:b/>
          <w:bCs/>
          <w:color w:val="000000"/>
          <w:sz w:val="16"/>
          <w:szCs w:val="16"/>
        </w:rPr>
      </w:pPr>
    </w:p>
    <w:p w14:paraId="730CAA48" w14:textId="77777777" w:rsidR="002F027F" w:rsidRPr="00F368B0" w:rsidRDefault="002F027F" w:rsidP="002F027F">
      <w:pPr>
        <w:autoSpaceDE w:val="0"/>
        <w:autoSpaceDN w:val="0"/>
        <w:adjustRightInd w:val="0"/>
        <w:ind w:right="1"/>
        <w:jc w:val="both"/>
        <w:rPr>
          <w:b/>
          <w:bCs/>
          <w:color w:val="000000"/>
          <w:sz w:val="16"/>
          <w:szCs w:val="16"/>
        </w:rPr>
      </w:pPr>
    </w:p>
    <w:p w14:paraId="35590115" w14:textId="0DD3DDAB" w:rsidR="00D378EE" w:rsidRDefault="002F027F" w:rsidP="002F027F">
      <w:pPr>
        <w:tabs>
          <w:tab w:val="right" w:pos="9498"/>
        </w:tabs>
        <w:autoSpaceDE w:val="0"/>
        <w:autoSpaceDN w:val="0"/>
        <w:adjustRightInd w:val="0"/>
        <w:ind w:right="1"/>
        <w:jc w:val="both"/>
        <w:rPr>
          <w:bCs/>
          <w:color w:val="000000"/>
          <w:sz w:val="16"/>
          <w:szCs w:val="16"/>
        </w:rPr>
      </w:pPr>
      <w:r w:rsidRPr="00F368B0">
        <w:rPr>
          <w:bCs/>
          <w:color w:val="000000"/>
          <w:sz w:val="16"/>
          <w:szCs w:val="16"/>
        </w:rPr>
        <w:t>V Ostravě-</w:t>
      </w:r>
      <w:proofErr w:type="spellStart"/>
      <w:r w:rsidRPr="00F368B0">
        <w:rPr>
          <w:bCs/>
          <w:color w:val="000000"/>
          <w:sz w:val="16"/>
          <w:szCs w:val="16"/>
        </w:rPr>
        <w:t>Porubě</w:t>
      </w:r>
      <w:proofErr w:type="spellEnd"/>
      <w:r w:rsidRPr="00F368B0">
        <w:rPr>
          <w:bCs/>
          <w:color w:val="000000"/>
          <w:sz w:val="16"/>
          <w:szCs w:val="16"/>
        </w:rPr>
        <w:t xml:space="preserve"> </w:t>
      </w:r>
      <w:r w:rsidR="007825AA">
        <w:rPr>
          <w:bCs/>
          <w:color w:val="000000"/>
          <w:sz w:val="16"/>
          <w:szCs w:val="16"/>
        </w:rPr>
        <w:t>16</w:t>
      </w:r>
      <w:r w:rsidR="00706DB9">
        <w:rPr>
          <w:bCs/>
          <w:color w:val="000000"/>
          <w:sz w:val="16"/>
          <w:szCs w:val="16"/>
        </w:rPr>
        <w:t>. září 20</w:t>
      </w:r>
      <w:r w:rsidR="00B608F4">
        <w:rPr>
          <w:bCs/>
          <w:color w:val="000000"/>
          <w:sz w:val="16"/>
          <w:szCs w:val="16"/>
        </w:rPr>
        <w:t>2</w:t>
      </w:r>
      <w:r w:rsidR="007825AA">
        <w:rPr>
          <w:bCs/>
          <w:color w:val="000000"/>
          <w:sz w:val="16"/>
          <w:szCs w:val="16"/>
        </w:rPr>
        <w:t>4</w:t>
      </w:r>
      <w:r w:rsidR="00AA2888">
        <w:rPr>
          <w:bCs/>
          <w:color w:val="000000"/>
          <w:sz w:val="16"/>
          <w:szCs w:val="16"/>
        </w:rPr>
        <w:tab/>
      </w:r>
    </w:p>
    <w:p w14:paraId="233429A3" w14:textId="77777777" w:rsidR="00D378EE" w:rsidRDefault="00D378EE" w:rsidP="002F027F">
      <w:pPr>
        <w:tabs>
          <w:tab w:val="right" w:pos="9498"/>
        </w:tabs>
        <w:autoSpaceDE w:val="0"/>
        <w:autoSpaceDN w:val="0"/>
        <w:adjustRightInd w:val="0"/>
        <w:ind w:right="1"/>
        <w:jc w:val="both"/>
        <w:rPr>
          <w:bCs/>
          <w:color w:val="000000"/>
          <w:sz w:val="16"/>
          <w:szCs w:val="16"/>
        </w:rPr>
      </w:pPr>
    </w:p>
    <w:p w14:paraId="47ED75BB" w14:textId="328B4072" w:rsidR="002C0741" w:rsidRDefault="00AA2888" w:rsidP="002F027F">
      <w:pPr>
        <w:tabs>
          <w:tab w:val="right" w:pos="9498"/>
        </w:tabs>
        <w:autoSpaceDE w:val="0"/>
        <w:autoSpaceDN w:val="0"/>
        <w:adjustRightInd w:val="0"/>
        <w:ind w:right="1"/>
        <w:jc w:val="both"/>
        <w:rPr>
          <w:bCs/>
          <w:color w:val="000000"/>
          <w:sz w:val="16"/>
          <w:szCs w:val="16"/>
        </w:rPr>
      </w:pPr>
      <w:r>
        <w:rPr>
          <w:bCs/>
          <w:color w:val="000000"/>
          <w:sz w:val="16"/>
          <w:szCs w:val="16"/>
        </w:rPr>
        <w:t xml:space="preserve">Mgr. Kateřina </w:t>
      </w:r>
      <w:r w:rsidR="00B608F4">
        <w:rPr>
          <w:bCs/>
          <w:color w:val="000000"/>
          <w:sz w:val="16"/>
          <w:szCs w:val="16"/>
        </w:rPr>
        <w:t xml:space="preserve">Paličková </w:t>
      </w:r>
      <w:r>
        <w:rPr>
          <w:bCs/>
          <w:color w:val="000000"/>
          <w:sz w:val="16"/>
          <w:szCs w:val="16"/>
        </w:rPr>
        <w:t>Hořejší (ředitelka DDM)</w:t>
      </w:r>
    </w:p>
    <w:p w14:paraId="7BCA5E39" w14:textId="77777777" w:rsidR="002F027F" w:rsidRPr="000043E2" w:rsidRDefault="002F027F" w:rsidP="00115124">
      <w:pPr>
        <w:tabs>
          <w:tab w:val="right" w:pos="9498"/>
        </w:tabs>
        <w:autoSpaceDE w:val="0"/>
        <w:autoSpaceDN w:val="0"/>
        <w:adjustRightInd w:val="0"/>
        <w:ind w:right="1"/>
        <w:rPr>
          <w:bCs/>
          <w:color w:val="000000"/>
          <w:sz w:val="16"/>
          <w:szCs w:val="16"/>
        </w:rPr>
      </w:pPr>
      <w:r w:rsidRPr="00F368B0">
        <w:rPr>
          <w:bCs/>
          <w:color w:val="000000"/>
          <w:sz w:val="16"/>
          <w:szCs w:val="16"/>
        </w:rPr>
        <w:t xml:space="preserve"> </w:t>
      </w:r>
    </w:p>
    <w:sectPr w:rsidR="002F027F" w:rsidRPr="000043E2" w:rsidSect="00D378EE">
      <w:headerReference w:type="default" r:id="rId9"/>
      <w:footerReference w:type="default" r:id="rId10"/>
      <w:pgSz w:w="11906" w:h="16838"/>
      <w:pgMar w:top="567" w:right="567" w:bottom="567" w:left="567" w:header="28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15DFC" w14:textId="77777777" w:rsidR="00350376" w:rsidRDefault="00350376" w:rsidP="000E7E69">
      <w:r>
        <w:separator/>
      </w:r>
    </w:p>
  </w:endnote>
  <w:endnote w:type="continuationSeparator" w:id="0">
    <w:p w14:paraId="3E465B75" w14:textId="77777777" w:rsidR="00350376" w:rsidRDefault="00350376" w:rsidP="000E7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047E5" w14:textId="77777777" w:rsidR="0097056C" w:rsidRDefault="0097056C" w:rsidP="0097056C">
    <w:pPr>
      <w:pStyle w:val="Zpat"/>
      <w:tabs>
        <w:tab w:val="clear" w:pos="9072"/>
      </w:tabs>
    </w:pPr>
    <w:r>
      <w:t xml:space="preserve">                                                                   Stránka </w:t>
    </w:r>
    <w:r>
      <w:rPr>
        <w:b/>
        <w:bCs/>
      </w:rPr>
      <w:fldChar w:fldCharType="begin"/>
    </w:r>
    <w:r>
      <w:rPr>
        <w:b/>
        <w:bCs/>
      </w:rPr>
      <w:instrText>PAGE  \* Arabic  \* MERGEFORMAT</w:instrText>
    </w:r>
    <w:r>
      <w:rPr>
        <w:b/>
        <w:bCs/>
      </w:rPr>
      <w:fldChar w:fldCharType="separate"/>
    </w:r>
    <w:r w:rsidR="002A3809">
      <w:rPr>
        <w:b/>
        <w:bCs/>
        <w:noProof/>
      </w:rPr>
      <w:t>3</w:t>
    </w:r>
    <w:r>
      <w:rPr>
        <w:b/>
        <w:bCs/>
      </w:rPr>
      <w:fldChar w:fldCharType="end"/>
    </w:r>
    <w:r>
      <w:t xml:space="preserve"> z </w:t>
    </w:r>
    <w:r>
      <w:rPr>
        <w:b/>
        <w:bCs/>
      </w:rPr>
      <w:fldChar w:fldCharType="begin"/>
    </w:r>
    <w:r>
      <w:rPr>
        <w:b/>
        <w:bCs/>
      </w:rPr>
      <w:instrText>NUMPAGES  \* Arabic  \* MERGEFORMAT</w:instrText>
    </w:r>
    <w:r>
      <w:rPr>
        <w:b/>
        <w:bCs/>
      </w:rPr>
      <w:fldChar w:fldCharType="separate"/>
    </w:r>
    <w:r w:rsidR="002A3809">
      <w:rPr>
        <w:b/>
        <w:bCs/>
        <w:noProof/>
      </w:rPr>
      <w:t>3</w:t>
    </w:r>
    <w:r>
      <w:rPr>
        <w:b/>
        <w:bCs/>
      </w:rPr>
      <w:fldChar w:fldCharType="end"/>
    </w:r>
  </w:p>
  <w:p w14:paraId="3142F26F" w14:textId="77777777" w:rsidR="0097056C" w:rsidRDefault="00E17D2A" w:rsidP="0097056C">
    <w:pPr>
      <w:pStyle w:val="Zpat"/>
      <w:tabs>
        <w:tab w:val="clear" w:pos="9072"/>
      </w:tabs>
    </w:pPr>
    <w:r>
      <w:rPr>
        <w:noProof/>
      </w:rPr>
      <w:drawing>
        <wp:anchor distT="0" distB="0" distL="114300" distR="114300" simplePos="0" relativeHeight="251658240" behindDoc="0" locked="0" layoutInCell="1" allowOverlap="1" wp14:anchorId="282BA0A7" wp14:editId="2CBEF3FF">
          <wp:simplePos x="0" y="0"/>
          <wp:positionH relativeFrom="column">
            <wp:posOffset>4436745</wp:posOffset>
          </wp:positionH>
          <wp:positionV relativeFrom="paragraph">
            <wp:posOffset>73660</wp:posOffset>
          </wp:positionV>
          <wp:extent cx="1908810" cy="231140"/>
          <wp:effectExtent l="0" t="0" r="0" b="0"/>
          <wp:wrapSquare wrapText="bothSides"/>
          <wp:docPr id="18" name="obrázek 7" descr="Obráze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brázek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8810" cy="231140"/>
                  </a:xfrm>
                  <a:prstGeom prst="rect">
                    <a:avLst/>
                  </a:prstGeom>
                  <a:noFill/>
                  <a:ln>
                    <a:noFill/>
                  </a:ln>
                </pic:spPr>
              </pic:pic>
            </a:graphicData>
          </a:graphic>
          <wp14:sizeRelH relativeFrom="page">
            <wp14:pctWidth>0</wp14:pctWidth>
          </wp14:sizeRelH>
          <wp14:sizeRelV relativeFrom="page">
            <wp14:pctHeight>0</wp14:pctHeight>
          </wp14:sizeRelV>
        </wp:anchor>
      </w:drawing>
    </w:r>
    <w:r w:rsidR="0097056C">
      <w:t xml:space="preserve">                                                   </w:t>
    </w:r>
  </w:p>
  <w:p w14:paraId="705B68C8" w14:textId="77777777" w:rsidR="0097056C" w:rsidRDefault="0097056C" w:rsidP="0097056C">
    <w:pPr>
      <w:pStyle w:val="Zpat"/>
      <w:tabs>
        <w:tab w:val="clear" w:pos="9072"/>
      </w:tabs>
    </w:pPr>
    <w:r>
      <w:t xml:space="preserve"> IČ: 75080541                            Číslo účtu: 35-7194720277/0100 </w:t>
    </w:r>
  </w:p>
  <w:p w14:paraId="7DCFC666" w14:textId="77777777" w:rsidR="000E7E69" w:rsidRPr="0097056C" w:rsidRDefault="000E7E69" w:rsidP="0097056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AD2E1" w14:textId="77777777" w:rsidR="00350376" w:rsidRDefault="00350376" w:rsidP="000E7E69">
      <w:r>
        <w:separator/>
      </w:r>
    </w:p>
  </w:footnote>
  <w:footnote w:type="continuationSeparator" w:id="0">
    <w:p w14:paraId="10D36F0B" w14:textId="77777777" w:rsidR="00350376" w:rsidRDefault="00350376" w:rsidP="000E7E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A3490" w14:textId="77777777" w:rsidR="000E7E69" w:rsidRPr="002D5132" w:rsidRDefault="00E17D2A" w:rsidP="000E7E69">
    <w:pPr>
      <w:pStyle w:val="Zhlav"/>
      <w:jc w:val="center"/>
      <w:rPr>
        <w:b/>
        <w:sz w:val="28"/>
        <w:szCs w:val="28"/>
      </w:rPr>
    </w:pPr>
    <w:r>
      <w:rPr>
        <w:noProof/>
      </w:rPr>
      <w:drawing>
        <wp:anchor distT="0" distB="0" distL="114300" distR="114300" simplePos="0" relativeHeight="251657216" behindDoc="1" locked="0" layoutInCell="1" allowOverlap="1" wp14:anchorId="3FEF2B84" wp14:editId="55653EEB">
          <wp:simplePos x="0" y="0"/>
          <wp:positionH relativeFrom="column">
            <wp:posOffset>-130175</wp:posOffset>
          </wp:positionH>
          <wp:positionV relativeFrom="paragraph">
            <wp:posOffset>-27305</wp:posOffset>
          </wp:positionV>
          <wp:extent cx="661670" cy="635635"/>
          <wp:effectExtent l="0" t="0" r="0" b="0"/>
          <wp:wrapTight wrapText="bothSides">
            <wp:wrapPolygon edited="0">
              <wp:start x="0" y="0"/>
              <wp:lineTo x="0" y="20715"/>
              <wp:lineTo x="21144" y="20715"/>
              <wp:lineTo x="21144" y="0"/>
              <wp:lineTo x="0" y="0"/>
            </wp:wrapPolygon>
          </wp:wrapTight>
          <wp:docPr id="17" name="obrázek 6" descr="logo_DDM_pik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DDM_piktogra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35635"/>
                  </a:xfrm>
                  <a:prstGeom prst="rect">
                    <a:avLst/>
                  </a:prstGeom>
                  <a:noFill/>
                  <a:ln>
                    <a:noFill/>
                  </a:ln>
                </pic:spPr>
              </pic:pic>
            </a:graphicData>
          </a:graphic>
          <wp14:sizeRelH relativeFrom="page">
            <wp14:pctWidth>0</wp14:pctWidth>
          </wp14:sizeRelH>
          <wp14:sizeRelV relativeFrom="page">
            <wp14:pctHeight>0</wp14:pctHeight>
          </wp14:sizeRelV>
        </wp:anchor>
      </w:drawing>
    </w:r>
    <w:r w:rsidR="000E7E69" w:rsidRPr="002D5132">
      <w:rPr>
        <w:b/>
        <w:sz w:val="28"/>
        <w:szCs w:val="28"/>
      </w:rPr>
      <w:t xml:space="preserve"> Dům dětí a mládeže Ostrava-Poruba, příspěvková organizace</w:t>
    </w:r>
  </w:p>
  <w:p w14:paraId="251F3FDF" w14:textId="77777777" w:rsidR="000E7E69" w:rsidRDefault="000E7E69" w:rsidP="000E7E69">
    <w:pPr>
      <w:pStyle w:val="Zhlav"/>
      <w:jc w:val="center"/>
    </w:pPr>
    <w:r>
      <w:t>M. Majerové 23/1722, 708 00 Ostrava-Poruba</w:t>
    </w:r>
  </w:p>
  <w:p w14:paraId="3AE221C8" w14:textId="77777777" w:rsidR="000E7E69" w:rsidRDefault="000E7E69" w:rsidP="00AA2888">
    <w:pPr>
      <w:pStyle w:val="Zhlav"/>
      <w:jc w:val="center"/>
    </w:pPr>
    <w:r>
      <w:t xml:space="preserve">tel. 596 953 661, e-mail: </w:t>
    </w:r>
    <w:hyperlink r:id="rId2" w:history="1">
      <w:r w:rsidR="002D5132" w:rsidRPr="002D5132">
        <w:rPr>
          <w:rStyle w:val="Hypertextovodkaz"/>
          <w:color w:val="auto"/>
          <w:u w:val="none"/>
        </w:rPr>
        <w:t>reditel@ddmporuba.cz</w:t>
      </w:r>
    </w:hyperlink>
    <w:r w:rsidR="002D5132">
      <w:t>, www.ddmporuba.cz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637465"/>
    <w:multiLevelType w:val="hybridMultilevel"/>
    <w:tmpl w:val="513CEDDC"/>
    <w:lvl w:ilvl="0" w:tplc="D0F6EEA4">
      <w:start w:val="1"/>
      <w:numFmt w:val="lowerLetter"/>
      <w:lvlText w:val="%1)"/>
      <w:lvlJc w:val="left"/>
      <w:pPr>
        <w:tabs>
          <w:tab w:val="num" w:pos="900"/>
        </w:tabs>
        <w:ind w:left="900" w:hanging="360"/>
      </w:pPr>
      <w:rPr>
        <w:rFonts w:cs="Times New Roman"/>
        <w:b/>
      </w:rPr>
    </w:lvl>
    <w:lvl w:ilvl="1" w:tplc="04050019" w:tentative="1">
      <w:start w:val="1"/>
      <w:numFmt w:val="lowerLetter"/>
      <w:lvlText w:val="%2."/>
      <w:lvlJc w:val="left"/>
      <w:pPr>
        <w:tabs>
          <w:tab w:val="num" w:pos="1620"/>
        </w:tabs>
        <w:ind w:left="1620" w:hanging="360"/>
      </w:pPr>
      <w:rPr>
        <w:rFonts w:cs="Times New Roman"/>
      </w:rPr>
    </w:lvl>
    <w:lvl w:ilvl="2" w:tplc="0405001B" w:tentative="1">
      <w:start w:val="1"/>
      <w:numFmt w:val="lowerRoman"/>
      <w:lvlText w:val="%3."/>
      <w:lvlJc w:val="right"/>
      <w:pPr>
        <w:tabs>
          <w:tab w:val="num" w:pos="2340"/>
        </w:tabs>
        <w:ind w:left="2340" w:hanging="180"/>
      </w:pPr>
      <w:rPr>
        <w:rFonts w:cs="Times New Roman"/>
      </w:rPr>
    </w:lvl>
    <w:lvl w:ilvl="3" w:tplc="0405000F" w:tentative="1">
      <w:start w:val="1"/>
      <w:numFmt w:val="decimal"/>
      <w:lvlText w:val="%4."/>
      <w:lvlJc w:val="left"/>
      <w:pPr>
        <w:tabs>
          <w:tab w:val="num" w:pos="3060"/>
        </w:tabs>
        <w:ind w:left="3060" w:hanging="360"/>
      </w:pPr>
      <w:rPr>
        <w:rFonts w:cs="Times New Roman"/>
      </w:rPr>
    </w:lvl>
    <w:lvl w:ilvl="4" w:tplc="04050019" w:tentative="1">
      <w:start w:val="1"/>
      <w:numFmt w:val="lowerLetter"/>
      <w:lvlText w:val="%5."/>
      <w:lvlJc w:val="left"/>
      <w:pPr>
        <w:tabs>
          <w:tab w:val="num" w:pos="3780"/>
        </w:tabs>
        <w:ind w:left="3780" w:hanging="360"/>
      </w:pPr>
      <w:rPr>
        <w:rFonts w:cs="Times New Roman"/>
      </w:rPr>
    </w:lvl>
    <w:lvl w:ilvl="5" w:tplc="0405001B" w:tentative="1">
      <w:start w:val="1"/>
      <w:numFmt w:val="lowerRoman"/>
      <w:lvlText w:val="%6."/>
      <w:lvlJc w:val="right"/>
      <w:pPr>
        <w:tabs>
          <w:tab w:val="num" w:pos="4500"/>
        </w:tabs>
        <w:ind w:left="4500" w:hanging="180"/>
      </w:pPr>
      <w:rPr>
        <w:rFonts w:cs="Times New Roman"/>
      </w:rPr>
    </w:lvl>
    <w:lvl w:ilvl="6" w:tplc="0405000F" w:tentative="1">
      <w:start w:val="1"/>
      <w:numFmt w:val="decimal"/>
      <w:lvlText w:val="%7."/>
      <w:lvlJc w:val="left"/>
      <w:pPr>
        <w:tabs>
          <w:tab w:val="num" w:pos="5220"/>
        </w:tabs>
        <w:ind w:left="5220" w:hanging="360"/>
      </w:pPr>
      <w:rPr>
        <w:rFonts w:cs="Times New Roman"/>
      </w:rPr>
    </w:lvl>
    <w:lvl w:ilvl="7" w:tplc="04050019" w:tentative="1">
      <w:start w:val="1"/>
      <w:numFmt w:val="lowerLetter"/>
      <w:lvlText w:val="%8."/>
      <w:lvlJc w:val="left"/>
      <w:pPr>
        <w:tabs>
          <w:tab w:val="num" w:pos="5940"/>
        </w:tabs>
        <w:ind w:left="5940" w:hanging="360"/>
      </w:pPr>
      <w:rPr>
        <w:rFonts w:cs="Times New Roman"/>
      </w:rPr>
    </w:lvl>
    <w:lvl w:ilvl="8" w:tplc="0405001B" w:tentative="1">
      <w:start w:val="1"/>
      <w:numFmt w:val="lowerRoman"/>
      <w:lvlText w:val="%9."/>
      <w:lvlJc w:val="right"/>
      <w:pPr>
        <w:tabs>
          <w:tab w:val="num" w:pos="6660"/>
        </w:tabs>
        <w:ind w:left="666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B1A"/>
    <w:rsid w:val="000043E2"/>
    <w:rsid w:val="00024BD4"/>
    <w:rsid w:val="000579BA"/>
    <w:rsid w:val="00065E6C"/>
    <w:rsid w:val="000B206E"/>
    <w:rsid w:val="000C1489"/>
    <w:rsid w:val="000E7E69"/>
    <w:rsid w:val="00115124"/>
    <w:rsid w:val="00191DED"/>
    <w:rsid w:val="001A0FAF"/>
    <w:rsid w:val="0021718C"/>
    <w:rsid w:val="002532B7"/>
    <w:rsid w:val="00293F86"/>
    <w:rsid w:val="002A1B2F"/>
    <w:rsid w:val="002A1D28"/>
    <w:rsid w:val="002A3279"/>
    <w:rsid w:val="002A3809"/>
    <w:rsid w:val="002C03B2"/>
    <w:rsid w:val="002C0741"/>
    <w:rsid w:val="002D5132"/>
    <w:rsid w:val="002E3796"/>
    <w:rsid w:val="002F027F"/>
    <w:rsid w:val="003255BD"/>
    <w:rsid w:val="00350376"/>
    <w:rsid w:val="00394AAA"/>
    <w:rsid w:val="003F65D8"/>
    <w:rsid w:val="00413773"/>
    <w:rsid w:val="00415BB4"/>
    <w:rsid w:val="00422B50"/>
    <w:rsid w:val="00431E0C"/>
    <w:rsid w:val="00440E7F"/>
    <w:rsid w:val="0044690A"/>
    <w:rsid w:val="00493635"/>
    <w:rsid w:val="004E08D1"/>
    <w:rsid w:val="00580B37"/>
    <w:rsid w:val="0058704C"/>
    <w:rsid w:val="005954DA"/>
    <w:rsid w:val="005A40C0"/>
    <w:rsid w:val="005F0978"/>
    <w:rsid w:val="005F7A6F"/>
    <w:rsid w:val="0067571F"/>
    <w:rsid w:val="006A5F26"/>
    <w:rsid w:val="00706DB9"/>
    <w:rsid w:val="00722C94"/>
    <w:rsid w:val="00773C3F"/>
    <w:rsid w:val="007825AA"/>
    <w:rsid w:val="00796878"/>
    <w:rsid w:val="007B6F08"/>
    <w:rsid w:val="007D52D6"/>
    <w:rsid w:val="007E55D5"/>
    <w:rsid w:val="008142F7"/>
    <w:rsid w:val="0082776B"/>
    <w:rsid w:val="00844C97"/>
    <w:rsid w:val="008C042A"/>
    <w:rsid w:val="0097056C"/>
    <w:rsid w:val="00991AFB"/>
    <w:rsid w:val="009C033F"/>
    <w:rsid w:val="00A04595"/>
    <w:rsid w:val="00A12A68"/>
    <w:rsid w:val="00A36026"/>
    <w:rsid w:val="00A52BE2"/>
    <w:rsid w:val="00A84A14"/>
    <w:rsid w:val="00AA2888"/>
    <w:rsid w:val="00B608F4"/>
    <w:rsid w:val="00B72C6A"/>
    <w:rsid w:val="00B83B66"/>
    <w:rsid w:val="00B97DEC"/>
    <w:rsid w:val="00BC5483"/>
    <w:rsid w:val="00BC5F26"/>
    <w:rsid w:val="00BF0654"/>
    <w:rsid w:val="00C47908"/>
    <w:rsid w:val="00C70AB1"/>
    <w:rsid w:val="00C90F28"/>
    <w:rsid w:val="00CA3364"/>
    <w:rsid w:val="00D02CC8"/>
    <w:rsid w:val="00D378EE"/>
    <w:rsid w:val="00D77F25"/>
    <w:rsid w:val="00D90C44"/>
    <w:rsid w:val="00DA2CD4"/>
    <w:rsid w:val="00DD2826"/>
    <w:rsid w:val="00DD7DCB"/>
    <w:rsid w:val="00E00B1A"/>
    <w:rsid w:val="00E04DF2"/>
    <w:rsid w:val="00E17D2A"/>
    <w:rsid w:val="00E357A8"/>
    <w:rsid w:val="00E40B3A"/>
    <w:rsid w:val="00E42C67"/>
    <w:rsid w:val="00E51ED8"/>
    <w:rsid w:val="00E75D89"/>
    <w:rsid w:val="00F1526C"/>
    <w:rsid w:val="00F579AE"/>
    <w:rsid w:val="00F603EC"/>
    <w:rsid w:val="00F70F53"/>
    <w:rsid w:val="00FE50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A3427F"/>
  <w15:chartTrackingRefBased/>
  <w15:docId w15:val="{2715D12D-BF31-46FF-BD4D-917947642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A5F26"/>
    <w:rPr>
      <w:rFonts w:eastAsia="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E7E69"/>
    <w:pPr>
      <w:tabs>
        <w:tab w:val="center" w:pos="4536"/>
        <w:tab w:val="right" w:pos="9072"/>
      </w:tabs>
    </w:pPr>
  </w:style>
  <w:style w:type="character" w:customStyle="1" w:styleId="ZhlavChar">
    <w:name w:val="Záhlaví Char"/>
    <w:basedOn w:val="Standardnpsmoodstavce"/>
    <w:link w:val="Zhlav"/>
    <w:uiPriority w:val="99"/>
    <w:rsid w:val="000E7E69"/>
  </w:style>
  <w:style w:type="paragraph" w:styleId="Zpat">
    <w:name w:val="footer"/>
    <w:basedOn w:val="Normln"/>
    <w:link w:val="ZpatChar"/>
    <w:uiPriority w:val="99"/>
    <w:unhideWhenUsed/>
    <w:rsid w:val="000E7E69"/>
    <w:pPr>
      <w:tabs>
        <w:tab w:val="center" w:pos="4536"/>
        <w:tab w:val="right" w:pos="9072"/>
      </w:tabs>
    </w:pPr>
  </w:style>
  <w:style w:type="character" w:customStyle="1" w:styleId="ZpatChar">
    <w:name w:val="Zápatí Char"/>
    <w:basedOn w:val="Standardnpsmoodstavce"/>
    <w:link w:val="Zpat"/>
    <w:uiPriority w:val="99"/>
    <w:rsid w:val="000E7E69"/>
  </w:style>
  <w:style w:type="paragraph" w:styleId="Textbubliny">
    <w:name w:val="Balloon Text"/>
    <w:basedOn w:val="Normln"/>
    <w:link w:val="TextbublinyChar"/>
    <w:uiPriority w:val="99"/>
    <w:semiHidden/>
    <w:unhideWhenUsed/>
    <w:rsid w:val="000E7E69"/>
    <w:rPr>
      <w:rFonts w:ascii="Tahoma" w:hAnsi="Tahoma"/>
      <w:sz w:val="16"/>
      <w:szCs w:val="16"/>
      <w:lang w:val="x-none" w:eastAsia="x-none"/>
    </w:rPr>
  </w:style>
  <w:style w:type="character" w:customStyle="1" w:styleId="TextbublinyChar">
    <w:name w:val="Text bubliny Char"/>
    <w:link w:val="Textbubliny"/>
    <w:uiPriority w:val="99"/>
    <w:semiHidden/>
    <w:rsid w:val="000E7E69"/>
    <w:rPr>
      <w:rFonts w:ascii="Tahoma" w:hAnsi="Tahoma" w:cs="Tahoma"/>
      <w:sz w:val="16"/>
      <w:szCs w:val="16"/>
    </w:rPr>
  </w:style>
  <w:style w:type="character" w:styleId="Hypertextovodkaz">
    <w:name w:val="Hyperlink"/>
    <w:uiPriority w:val="99"/>
    <w:unhideWhenUsed/>
    <w:rsid w:val="002D51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026654">
      <w:bodyDiv w:val="1"/>
      <w:marLeft w:val="0"/>
      <w:marRight w:val="0"/>
      <w:marTop w:val="0"/>
      <w:marBottom w:val="0"/>
      <w:divBdr>
        <w:top w:val="none" w:sz="0" w:space="0" w:color="auto"/>
        <w:left w:val="none" w:sz="0" w:space="0" w:color="auto"/>
        <w:bottom w:val="none" w:sz="0" w:space="0" w:color="auto"/>
        <w:right w:val="none" w:sz="0" w:space="0" w:color="auto"/>
      </w:divBdr>
    </w:div>
    <w:div w:id="1758286880">
      <w:bodyDiv w:val="1"/>
      <w:marLeft w:val="0"/>
      <w:marRight w:val="0"/>
      <w:marTop w:val="0"/>
      <w:marBottom w:val="0"/>
      <w:divBdr>
        <w:top w:val="none" w:sz="0" w:space="0" w:color="auto"/>
        <w:left w:val="none" w:sz="0" w:space="0" w:color="auto"/>
        <w:bottom w:val="none" w:sz="0" w:space="0" w:color="auto"/>
        <w:right w:val="none" w:sz="0" w:space="0" w:color="auto"/>
      </w:divBdr>
    </w:div>
    <w:div w:id="185742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drea.buchtova@pkfapogeo.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hyperlink" Target="mailto:reditel@ddmporuba.cz"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382;ivatel\Plocha\logo\dokument-ddmporuba.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81113-5F68-4CCA-8E33-1E61DC4FE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dokument-ddmporuba</Template>
  <TotalTime>1</TotalTime>
  <Pages>3</Pages>
  <Words>1671</Words>
  <Characters>9864</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11512</CharactersWithSpaces>
  <SharedDoc>false</SharedDoc>
  <HLinks>
    <vt:vector size="6" baseType="variant">
      <vt:variant>
        <vt:i4>8192073</vt:i4>
      </vt:variant>
      <vt:variant>
        <vt:i4>0</vt:i4>
      </vt:variant>
      <vt:variant>
        <vt:i4>0</vt:i4>
      </vt:variant>
      <vt:variant>
        <vt:i4>5</vt:i4>
      </vt:variant>
      <vt:variant>
        <vt:lpwstr>mailto:reditel@ddmporuba.cz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Sýkora</dc:creator>
  <cp:keywords/>
  <dc:description/>
  <cp:lastModifiedBy>Kateřina Paličková Hořejší</cp:lastModifiedBy>
  <cp:revision>3</cp:revision>
  <cp:lastPrinted>2022-01-04T16:30:00Z</cp:lastPrinted>
  <dcterms:created xsi:type="dcterms:W3CDTF">2024-08-13T10:42:00Z</dcterms:created>
  <dcterms:modified xsi:type="dcterms:W3CDTF">2024-12-18T08:27:00Z</dcterms:modified>
</cp:coreProperties>
</file>